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Holbrook School Council Meeting Minutes</w:t>
      </w:r>
    </w:p>
    <w:p>
      <w:pPr>
        <w:pStyle w:val="Body"/>
        <w:spacing w:after="0" w:line="240" w:lineRule="auto"/>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Thursday, October 19, 2017</w:t>
      </w:r>
    </w:p>
    <w:p>
      <w:pPr>
        <w:pStyle w:val="Body"/>
        <w:spacing w:after="0" w:line="240" w:lineRule="auto"/>
        <w:jc w:val="center"/>
        <w:rPr>
          <w:b w:val="1"/>
          <w:bCs w:val="1"/>
          <w:sz w:val="28"/>
          <w:szCs w:val="28"/>
        </w:rPr>
      </w:pPr>
    </w:p>
    <w:p>
      <w:pPr>
        <w:pStyle w:val="Body"/>
        <w:shd w:val="clear" w:color="auto" w:fill="ffffff"/>
        <w:rPr>
          <w:rFonts w:ascii="Helvetica" w:cs="Helvetica" w:hAnsi="Helvetica" w:eastAsia="Helvetica"/>
          <w:b w:val="1"/>
          <w:bCs w:val="1"/>
          <w:color w:val="333333"/>
          <w:sz w:val="21"/>
          <w:szCs w:val="21"/>
          <w:u w:color="333333"/>
        </w:rPr>
      </w:pPr>
      <w:r>
        <w:rPr>
          <w:rtl w:val="0"/>
          <w:lang w:val="en-US"/>
        </w:rPr>
        <w:t xml:space="preserve">Attending: Mike Palma, Cathie Lemmond, Susan Clarke, Katherine Burch, Emilie Michaluk, Paul Tin, Monica Almas, Barb Chapman, </w:t>
      </w:r>
      <w:r>
        <w:rPr/>
        <w:fldChar w:fldCharType="begin" w:fldLock="0"/>
      </w:r>
      <w:r>
        <w:instrText xml:space="preserve"> HYPERLINK "https://www.facebook.com/tracey.korytko?fref=pb&amp;hc_location=friends_tab"</w:instrText>
      </w:r>
      <w:r>
        <w:rPr/>
        <w:fldChar w:fldCharType="separate" w:fldLock="0"/>
      </w:r>
      <w:r>
        <w:rPr>
          <w:rtl w:val="0"/>
        </w:rPr>
        <w:t>Tracey Korytko</w:t>
      </w:r>
      <w:r>
        <w:rPr/>
        <w:fldChar w:fldCharType="end" w:fldLock="0"/>
      </w:r>
      <w:r>
        <w:rPr>
          <w:rtl w:val="0"/>
          <w:lang w:val="en-US"/>
        </w:rPr>
        <w:t xml:space="preserve">, Megan Anderton, Laura Redmond, Maricel Fair,  April Blackmore, Ava Mamkak, Leigh- Ann Chapman </w:t>
      </w:r>
    </w:p>
    <w:p>
      <w:pPr>
        <w:pStyle w:val="Body"/>
      </w:pPr>
      <w:r>
        <w:rPr>
          <w:rtl w:val="0"/>
        </w:rPr>
        <w:t xml:space="preserve">Absent: Navjit Singh </w:t>
      </w:r>
    </w:p>
    <w:p>
      <w:pPr>
        <w:pStyle w:val="Body"/>
      </w:pPr>
      <w:r>
        <w:rPr>
          <w:rtl w:val="0"/>
          <w:lang w:val="it-IT"/>
        </w:rPr>
        <w:t>Meeting Secretary: Monica Almas</w:t>
      </w:r>
    </w:p>
    <w:p>
      <w:pPr>
        <w:pStyle w:val="Body"/>
      </w:pPr>
      <w:r>
        <w:rPr>
          <w:rtl w:val="0"/>
        </w:rPr>
        <w:t>Call to Order: 6:00pm</w:t>
      </w:r>
    </w:p>
    <w:p>
      <w:pPr>
        <w:pStyle w:val="Body"/>
      </w:pPr>
      <w:r>
        <w:rPr>
          <w:rtl w:val="0"/>
        </w:rPr>
        <w:t>Approval of September 2017 Meeting Minutes</w:t>
      </w:r>
    </w:p>
    <w:p>
      <w:pPr>
        <w:pStyle w:val="List Paragraph"/>
        <w:numPr>
          <w:ilvl w:val="0"/>
          <w:numId w:val="2"/>
        </w:numPr>
        <w:rPr>
          <w:lang w:val="en-US"/>
        </w:rPr>
      </w:pPr>
      <w:r>
        <w:rPr>
          <w:rtl w:val="0"/>
          <w:lang w:val="en-US"/>
        </w:rPr>
        <w:t>Motion to Approve by Monica Almas</w:t>
      </w:r>
    </w:p>
    <w:p>
      <w:pPr>
        <w:pStyle w:val="List Paragraph"/>
        <w:numPr>
          <w:ilvl w:val="1"/>
          <w:numId w:val="2"/>
        </w:numPr>
        <w:rPr>
          <w:lang w:val="en-US"/>
        </w:rPr>
      </w:pPr>
      <w:r>
        <w:rPr>
          <w:rtl w:val="0"/>
          <w:lang w:val="en-US"/>
        </w:rPr>
        <w:t>Seconded by Barb Chapman</w:t>
      </w:r>
    </w:p>
    <w:p>
      <w:pPr>
        <w:pStyle w:val="List Paragraph"/>
        <w:numPr>
          <w:ilvl w:val="1"/>
          <w:numId w:val="2"/>
        </w:numPr>
        <w:rPr>
          <w:lang w:val="en-US"/>
        </w:rPr>
      </w:pPr>
      <w:r>
        <w:rPr>
          <w:rtl w:val="0"/>
          <w:lang w:val="en-US"/>
        </w:rPr>
        <w:t>Carried</w:t>
      </w:r>
    </w:p>
    <w:p>
      <w:pPr>
        <w:pStyle w:val="Body"/>
        <w:rPr>
          <w:rFonts w:ascii="Calibri" w:cs="Calibri" w:hAnsi="Calibri" w:eastAsia="Calibri"/>
          <w:b w:val="1"/>
          <w:bCs w:val="1"/>
        </w:rPr>
      </w:pPr>
      <w:r>
        <w:rPr>
          <w:rFonts w:ascii="Calibri" w:cs="Calibri" w:hAnsi="Calibri" w:eastAsia="Calibri"/>
          <w:b w:val="1"/>
          <w:bCs w:val="1"/>
          <w:u w:val="single"/>
          <w:rtl w:val="0"/>
          <w:lang w:val="fr-FR"/>
        </w:rPr>
        <w:t>Principal</w:t>
      </w:r>
      <w:r>
        <w:rPr>
          <w:rFonts w:ascii="Calibri" w:cs="Calibri" w:hAnsi="Calibri" w:eastAsia="Calibri"/>
          <w:b w:val="1"/>
          <w:bCs w:val="1"/>
          <w:u w:val="single"/>
          <w:rtl w:val="0"/>
        </w:rPr>
        <w:t>’</w:t>
      </w:r>
      <w:r>
        <w:rPr>
          <w:rFonts w:ascii="Calibri" w:cs="Calibri" w:hAnsi="Calibri" w:eastAsia="Calibri"/>
          <w:b w:val="1"/>
          <w:bCs w:val="1"/>
          <w:u w:val="single"/>
          <w:rtl w:val="0"/>
          <w:lang w:val="fr-FR"/>
        </w:rPr>
        <w:t>s Report:</w:t>
      </w:r>
      <w:r>
        <w:rPr>
          <w:rFonts w:ascii="Calibri" w:cs="Calibri" w:hAnsi="Calibri" w:eastAsia="Calibri"/>
          <w:b w:val="1"/>
          <w:bCs w:val="1"/>
          <w:rtl w:val="0"/>
          <w:lang w:val="en-US"/>
        </w:rPr>
        <w:t xml:space="preserve"> As attached</w:t>
      </w:r>
    </w:p>
    <w:p>
      <w:pPr>
        <w:pStyle w:val="Body"/>
      </w:pPr>
      <w:r>
        <w:rPr>
          <w:rtl w:val="0"/>
        </w:rPr>
        <w:t>School Action Plan highlights (see page 2 of Principal</w:t>
      </w:r>
      <w:r>
        <w:rPr>
          <w:rtl w:val="0"/>
        </w:rPr>
        <w:t>’</w:t>
      </w:r>
      <w:r>
        <w:rPr>
          <w:rtl w:val="0"/>
        </w:rPr>
        <w:t xml:space="preserve">s report) </w:t>
      </w:r>
      <w:r>
        <w:rPr>
          <w:rtl w:val="0"/>
        </w:rPr>
        <w:t xml:space="preserve">– </w:t>
      </w:r>
      <w:r>
        <w:rPr>
          <w:rtl w:val="0"/>
        </w:rPr>
        <w:t xml:space="preserve">awaiting targets from student staff data, and developing plans to go deeper into skills development and learning. The school has specific purposeful instruction strategies to address each of the three areas- positive culture and wellbeing, reading, mathematics. </w:t>
      </w:r>
    </w:p>
    <w:p>
      <w:pPr>
        <w:pStyle w:val="Body"/>
      </w:pPr>
      <w:r>
        <w:rPr>
          <w:rtl w:val="0"/>
        </w:rPr>
        <w:t>Reading Specialist- new hires with the school board to bump up the reading level from kindergarten to grade 1. Math Facilitator- helps support the teachers and matching the student need in practice.</w:t>
      </w:r>
    </w:p>
    <w:p>
      <w:pPr>
        <w:pStyle w:val="Body"/>
      </w:pPr>
      <w:r>
        <w:rPr>
          <w:rtl w:val="0"/>
        </w:rPr>
        <w:t xml:space="preserve">OSR- Ontario Student Record- any parent has the right to ask to see and view the student record, and appointments can be made with the principal to view this record. </w:t>
      </w:r>
    </w:p>
    <w:p>
      <w:pPr>
        <w:pStyle w:val="Body"/>
      </w:pPr>
      <w:r>
        <w:rPr>
          <w:rtl w:val="0"/>
        </w:rPr>
        <w:t>Environment: Highlights- the ipad cases have arrived for the ipads that were obtained from last year</w:t>
      </w:r>
      <w:r>
        <w:rPr>
          <w:rtl w:val="0"/>
        </w:rPr>
        <w:t>’</w:t>
      </w:r>
      <w:r>
        <w:rPr>
          <w:rtl w:val="0"/>
        </w:rPr>
        <w:t>s fundraising events</w:t>
      </w:r>
    </w:p>
    <w:p>
      <w:pPr>
        <w:pStyle w:val="Body"/>
      </w:pPr>
      <w:r>
        <w:rPr>
          <w:rtl w:val="0"/>
        </w:rPr>
        <w:t>Anti-Bullying Presentation- presentation getting great reviews from other school; consider booking this for the school in the future?</w:t>
      </w:r>
    </w:p>
    <w:p>
      <w:pPr>
        <w:pStyle w:val="Body"/>
        <w:rPr>
          <w:rFonts w:ascii="Calibri" w:cs="Calibri" w:hAnsi="Calibri" w:eastAsia="Calibri"/>
          <w:b w:val="1"/>
          <w:bCs w:val="1"/>
        </w:rPr>
      </w:pPr>
      <w:r>
        <w:rPr>
          <w:rFonts w:ascii="Calibri" w:cs="Calibri" w:hAnsi="Calibri" w:eastAsia="Calibri"/>
          <w:b w:val="1"/>
          <w:bCs w:val="1"/>
          <w:u w:val="single"/>
          <w:rtl w:val="0"/>
          <w:lang w:val="en-US"/>
        </w:rPr>
        <w:t>Treasurer</w:t>
      </w:r>
      <w:r>
        <w:rPr>
          <w:rFonts w:ascii="Calibri" w:cs="Calibri" w:hAnsi="Calibri" w:eastAsia="Calibri"/>
          <w:b w:val="1"/>
          <w:bCs w:val="1"/>
          <w:u w:val="single"/>
          <w:rtl w:val="0"/>
        </w:rPr>
        <w:t>’</w:t>
      </w:r>
      <w:r>
        <w:rPr>
          <w:rFonts w:ascii="Calibri" w:cs="Calibri" w:hAnsi="Calibri" w:eastAsia="Calibri"/>
          <w:b w:val="1"/>
          <w:bCs w:val="1"/>
          <w:u w:val="single"/>
          <w:rtl w:val="0"/>
          <w:lang w:val="fr-FR"/>
        </w:rPr>
        <w:t>s Report:</w:t>
      </w:r>
      <w:r>
        <w:rPr>
          <w:rFonts w:ascii="Calibri" w:cs="Calibri" w:hAnsi="Calibri" w:eastAsia="Calibri"/>
          <w:b w:val="1"/>
          <w:bCs w:val="1"/>
          <w:rtl w:val="0"/>
          <w:lang w:val="en-US"/>
        </w:rPr>
        <w:t xml:space="preserve"> As attached</w:t>
      </w:r>
    </w:p>
    <w:p>
      <w:pPr>
        <w:pStyle w:val="Body"/>
      </w:pPr>
      <w:r>
        <w:rPr>
          <w:rtl w:val="0"/>
        </w:rPr>
        <w:t>Approval of Treasurer</w:t>
      </w:r>
      <w:r>
        <w:rPr>
          <w:rtl w:val="0"/>
        </w:rPr>
        <w:t>’</w:t>
      </w:r>
      <w:r>
        <w:rPr>
          <w:rtl w:val="0"/>
        </w:rPr>
        <w:t>s report</w:t>
      </w:r>
    </w:p>
    <w:p>
      <w:pPr>
        <w:pStyle w:val="List Paragraph"/>
        <w:numPr>
          <w:ilvl w:val="0"/>
          <w:numId w:val="2"/>
        </w:numPr>
        <w:rPr>
          <w:lang w:val="en-US"/>
        </w:rPr>
      </w:pPr>
      <w:r>
        <w:rPr>
          <w:rtl w:val="0"/>
          <w:lang w:val="en-US"/>
        </w:rPr>
        <w:t>Motion to approve Katherine Burch</w:t>
      </w:r>
    </w:p>
    <w:p>
      <w:pPr>
        <w:pStyle w:val="List Paragraph"/>
        <w:numPr>
          <w:ilvl w:val="1"/>
          <w:numId w:val="2"/>
        </w:numPr>
        <w:rPr>
          <w:lang w:val="en-US"/>
        </w:rPr>
      </w:pPr>
      <w:r>
        <w:rPr>
          <w:rtl w:val="0"/>
          <w:lang w:val="en-US"/>
        </w:rPr>
        <w:t>Seconded by April Blackmore</w:t>
      </w:r>
    </w:p>
    <w:p>
      <w:pPr>
        <w:pStyle w:val="List Paragraph"/>
        <w:numPr>
          <w:ilvl w:val="1"/>
          <w:numId w:val="2"/>
        </w:numPr>
        <w:rPr>
          <w:lang w:val="en-US"/>
        </w:rPr>
      </w:pPr>
      <w:r>
        <w:rPr>
          <w:rtl w:val="0"/>
          <w:lang w:val="en-US"/>
        </w:rPr>
        <w:t>Carried</w:t>
      </w:r>
    </w:p>
    <w:p>
      <w:pPr>
        <w:pStyle w:val="Body"/>
        <w:rPr>
          <w:u w:val="single"/>
        </w:rPr>
      </w:pPr>
      <w:r>
        <w:rPr>
          <w:rFonts w:ascii="Calibri" w:cs="Calibri" w:hAnsi="Calibri" w:eastAsia="Calibri"/>
          <w:b w:val="1"/>
          <w:bCs w:val="1"/>
          <w:u w:val="single"/>
          <w:rtl w:val="0"/>
          <w:lang w:val="en-US"/>
        </w:rPr>
        <w:t>Pending Business</w:t>
      </w:r>
    </w:p>
    <w:p>
      <w:pPr>
        <w:pStyle w:val="List Paragraph"/>
        <w:numPr>
          <w:ilvl w:val="0"/>
          <w:numId w:val="4"/>
        </w:numPr>
        <w:bidi w:val="0"/>
        <w:ind w:right="0"/>
        <w:jc w:val="left"/>
        <w:rPr>
          <w:u w:val="single"/>
          <w:rtl w:val="0"/>
          <w:lang w:val="en-US"/>
        </w:rPr>
      </w:pPr>
      <w:r>
        <w:rPr>
          <w:rtl w:val="0"/>
          <w:lang w:val="en-US"/>
        </w:rPr>
        <w:t>Fresh from the Farm Fundraiser Update (Emilie):</w:t>
      </w:r>
    </w:p>
    <w:p>
      <w:pPr>
        <w:pStyle w:val="List Paragraph"/>
        <w:numPr>
          <w:ilvl w:val="1"/>
          <w:numId w:val="4"/>
        </w:numPr>
        <w:rPr>
          <w:lang w:val="en-US"/>
        </w:rPr>
      </w:pPr>
      <w:r>
        <w:rPr>
          <w:rtl w:val="0"/>
          <w:lang w:val="en-US"/>
        </w:rPr>
        <w:t xml:space="preserve">They will provide confirmation and then 10 days later it will arrive. </w:t>
      </w:r>
    </w:p>
    <w:p>
      <w:pPr>
        <w:pStyle w:val="List Paragraph"/>
        <w:numPr>
          <w:ilvl w:val="0"/>
          <w:numId w:val="4"/>
        </w:numPr>
        <w:rPr>
          <w:lang w:val="en-US"/>
        </w:rPr>
      </w:pPr>
      <w:r>
        <w:rPr>
          <w:rtl w:val="0"/>
          <w:lang w:val="en-US"/>
        </w:rPr>
        <w:t xml:space="preserve"> Chocolate Fundraiser (Mike)</w:t>
      </w:r>
    </w:p>
    <w:p>
      <w:pPr>
        <w:pStyle w:val="List Paragraph"/>
        <w:numPr>
          <w:ilvl w:val="1"/>
          <w:numId w:val="4"/>
        </w:numPr>
        <w:bidi w:val="0"/>
        <w:ind w:right="0"/>
        <w:jc w:val="left"/>
        <w:rPr>
          <w:u w:val="single"/>
          <w:rtl w:val="0"/>
          <w:lang w:val="en-US"/>
        </w:rPr>
      </w:pPr>
      <w:r>
        <w:rPr>
          <w:rtl w:val="0"/>
          <w:lang w:val="en-US"/>
        </w:rPr>
        <w:t xml:space="preserve">Nov. 3 </w:t>
      </w:r>
      <w:r>
        <w:rPr>
          <w:rtl w:val="0"/>
          <w:lang w:val="en-US"/>
        </w:rPr>
        <w:t xml:space="preserve">– </w:t>
      </w:r>
      <w:r>
        <w:rPr>
          <w:rtl w:val="0"/>
          <w:lang w:val="en-US"/>
        </w:rPr>
        <w:t>Permission Forms go home</w:t>
      </w:r>
    </w:p>
    <w:p>
      <w:pPr>
        <w:pStyle w:val="List Paragraph"/>
        <w:numPr>
          <w:ilvl w:val="1"/>
          <w:numId w:val="4"/>
        </w:numPr>
        <w:bidi w:val="0"/>
        <w:ind w:right="0"/>
        <w:jc w:val="left"/>
        <w:rPr>
          <w:u w:val="single"/>
          <w:rtl w:val="0"/>
          <w:lang w:val="en-US"/>
        </w:rPr>
      </w:pPr>
      <w:r>
        <w:rPr>
          <w:rtl w:val="0"/>
          <w:lang w:val="en-US"/>
        </w:rPr>
        <w:t xml:space="preserve">Nov. 8 </w:t>
      </w:r>
      <w:r>
        <w:rPr>
          <w:rtl w:val="0"/>
          <w:lang w:val="en-US"/>
        </w:rPr>
        <w:t xml:space="preserve">– </w:t>
      </w:r>
      <w:r>
        <w:rPr>
          <w:rtl w:val="0"/>
          <w:lang w:val="en-US"/>
        </w:rPr>
        <w:t>Kick-Off Assembly</w:t>
      </w:r>
    </w:p>
    <w:p>
      <w:pPr>
        <w:pStyle w:val="List Paragraph"/>
        <w:numPr>
          <w:ilvl w:val="1"/>
          <w:numId w:val="4"/>
        </w:numPr>
        <w:bidi w:val="0"/>
        <w:ind w:right="0"/>
        <w:jc w:val="left"/>
        <w:rPr>
          <w:u w:val="single"/>
          <w:rtl w:val="0"/>
          <w:lang w:val="en-US"/>
        </w:rPr>
      </w:pPr>
      <w:r>
        <w:rPr>
          <w:rtl w:val="0"/>
          <w:lang w:val="en-US"/>
        </w:rPr>
        <w:t xml:space="preserve">Nov. 10 </w:t>
      </w:r>
      <w:r>
        <w:rPr>
          <w:rtl w:val="0"/>
          <w:lang w:val="en-US"/>
        </w:rPr>
        <w:t xml:space="preserve">– </w:t>
      </w:r>
      <w:r>
        <w:rPr>
          <w:rtl w:val="0"/>
          <w:lang w:val="en-US"/>
        </w:rPr>
        <w:t>Chocolate goes home</w:t>
      </w:r>
    </w:p>
    <w:p>
      <w:pPr>
        <w:pStyle w:val="List Paragraph"/>
        <w:numPr>
          <w:ilvl w:val="1"/>
          <w:numId w:val="4"/>
        </w:numPr>
        <w:bidi w:val="0"/>
        <w:ind w:right="0"/>
        <w:jc w:val="left"/>
        <w:rPr>
          <w:u w:val="single"/>
          <w:rtl w:val="0"/>
          <w:lang w:val="en-US"/>
        </w:rPr>
      </w:pPr>
      <w:r>
        <w:rPr>
          <w:rtl w:val="0"/>
          <w:lang w:val="en-US"/>
        </w:rPr>
        <w:t xml:space="preserve">Nov. 29 </w:t>
      </w:r>
      <w:r>
        <w:rPr>
          <w:rtl w:val="0"/>
          <w:lang w:val="en-US"/>
        </w:rPr>
        <w:t xml:space="preserve">– </w:t>
      </w:r>
      <w:r>
        <w:rPr>
          <w:rtl w:val="0"/>
          <w:lang w:val="en-US"/>
        </w:rPr>
        <w:t>Fundraiser Over</w:t>
      </w:r>
    </w:p>
    <w:p>
      <w:pPr>
        <w:pStyle w:val="List Paragraph"/>
        <w:numPr>
          <w:ilvl w:val="1"/>
          <w:numId w:val="4"/>
        </w:numPr>
        <w:bidi w:val="0"/>
        <w:ind w:right="0"/>
        <w:jc w:val="left"/>
        <w:rPr>
          <w:u w:val="single"/>
          <w:rtl w:val="0"/>
          <w:lang w:val="en-US"/>
        </w:rPr>
      </w:pPr>
      <w:r>
        <w:rPr>
          <w:rtl w:val="0"/>
          <w:lang w:val="en-US"/>
        </w:rPr>
        <w:t xml:space="preserve">Dec. 5 </w:t>
      </w:r>
      <w:r>
        <w:rPr>
          <w:rtl w:val="0"/>
          <w:lang w:val="en-US"/>
        </w:rPr>
        <w:t xml:space="preserve">– </w:t>
      </w:r>
      <w:r>
        <w:rPr>
          <w:rtl w:val="0"/>
          <w:lang w:val="en-US"/>
        </w:rPr>
        <w:t>Chocolate Returned</w:t>
      </w:r>
    </w:p>
    <w:p>
      <w:pPr>
        <w:pStyle w:val="List Paragraph"/>
        <w:numPr>
          <w:ilvl w:val="0"/>
          <w:numId w:val="4"/>
        </w:numPr>
        <w:bidi w:val="0"/>
        <w:ind w:right="0"/>
        <w:jc w:val="left"/>
        <w:rPr>
          <w:u w:val="single"/>
          <w:rtl w:val="0"/>
          <w:lang w:val="en-US"/>
        </w:rPr>
      </w:pPr>
      <w:r>
        <w:rPr>
          <w:rtl w:val="0"/>
          <w:lang w:val="en-US"/>
        </w:rPr>
        <w:t>Spirit Wear Update (Mike)</w:t>
      </w:r>
    </w:p>
    <w:p>
      <w:pPr>
        <w:pStyle w:val="List Paragraph"/>
        <w:numPr>
          <w:ilvl w:val="1"/>
          <w:numId w:val="4"/>
        </w:numPr>
        <w:rPr>
          <w:lang w:val="en-US"/>
        </w:rPr>
      </w:pPr>
      <w:r>
        <w:rPr>
          <w:rtl w:val="0"/>
          <w:lang w:val="en-US"/>
        </w:rPr>
        <w:t>Its going well so far, continue to place your orders by Oct 27</w:t>
      </w:r>
      <w:r>
        <w:rPr>
          <w:vertAlign w:val="superscript"/>
          <w:rtl w:val="0"/>
          <w:lang w:val="en-US"/>
        </w:rPr>
        <w:t>th</w:t>
      </w:r>
      <w:r>
        <w:rPr>
          <w:rtl w:val="0"/>
          <w:lang w:val="en-US"/>
        </w:rPr>
        <w:t>.</w:t>
      </w:r>
    </w:p>
    <w:p>
      <w:pPr>
        <w:pStyle w:val="List Paragraph"/>
        <w:numPr>
          <w:ilvl w:val="0"/>
          <w:numId w:val="4"/>
        </w:numPr>
        <w:rPr>
          <w:lang w:val="en-US"/>
        </w:rPr>
      </w:pPr>
      <w:r>
        <w:rPr>
          <w:rtl w:val="0"/>
          <w:lang w:val="en-US"/>
        </w:rPr>
        <w:t xml:space="preserve"> Tupperware Update (Mike)</w:t>
      </w:r>
    </w:p>
    <w:p>
      <w:pPr>
        <w:pStyle w:val="List Paragraph"/>
        <w:numPr>
          <w:ilvl w:val="1"/>
          <w:numId w:val="4"/>
        </w:numPr>
        <w:rPr>
          <w:lang w:val="en-US"/>
        </w:rPr>
      </w:pPr>
      <w:r>
        <w:rPr>
          <w:rtl w:val="0"/>
          <w:lang w:val="en-US"/>
        </w:rPr>
        <w:t>New cheque issued (Original misplaced)</w:t>
      </w:r>
    </w:p>
    <w:p>
      <w:pPr>
        <w:pStyle w:val="Body"/>
        <w:rPr>
          <w:rFonts w:ascii="Calibri" w:cs="Calibri" w:hAnsi="Calibri" w:eastAsia="Calibri"/>
          <w:b w:val="1"/>
          <w:bCs w:val="1"/>
          <w:u w:val="single"/>
        </w:rPr>
      </w:pPr>
      <w:r>
        <w:rPr>
          <w:rFonts w:ascii="Calibri" w:cs="Calibri" w:hAnsi="Calibri" w:eastAsia="Calibri"/>
          <w:b w:val="1"/>
          <w:bCs w:val="1"/>
          <w:u w:val="single"/>
          <w:rtl w:val="0"/>
          <w:lang w:val="en-US"/>
        </w:rPr>
        <w:t>New Business</w:t>
      </w:r>
    </w:p>
    <w:p>
      <w:pPr>
        <w:pStyle w:val="List Paragraph"/>
        <w:numPr>
          <w:ilvl w:val="0"/>
          <w:numId w:val="6"/>
        </w:numPr>
        <w:rPr>
          <w:lang w:val="en-US"/>
        </w:rPr>
      </w:pPr>
      <w:r>
        <w:rPr>
          <w:rtl w:val="0"/>
          <w:lang w:val="en-US"/>
        </w:rPr>
        <w:t>Cross Country Bus Subsidy (Mrs. M requested)</w:t>
      </w:r>
    </w:p>
    <w:p>
      <w:pPr>
        <w:pStyle w:val="List Paragraph"/>
        <w:numPr>
          <w:ilvl w:val="1"/>
          <w:numId w:val="6"/>
        </w:numPr>
        <w:rPr>
          <w:lang w:val="en-US"/>
        </w:rPr>
      </w:pPr>
      <w:r>
        <w:rPr>
          <w:rtl w:val="0"/>
          <w:lang w:val="en-US"/>
        </w:rPr>
        <w:t>$114.24 needed</w:t>
      </w:r>
    </w:p>
    <w:p>
      <w:pPr>
        <w:pStyle w:val="List Paragraph"/>
        <w:numPr>
          <w:ilvl w:val="1"/>
          <w:numId w:val="6"/>
        </w:numPr>
        <w:rPr>
          <w:lang w:val="en-US"/>
        </w:rPr>
      </w:pPr>
      <w:r>
        <w:rPr>
          <w:rtl w:val="0"/>
          <w:lang w:val="en-US"/>
        </w:rPr>
        <w:t>Approved via Yammer vote</w:t>
      </w:r>
    </w:p>
    <w:p>
      <w:pPr>
        <w:pStyle w:val="List Paragraph"/>
        <w:numPr>
          <w:ilvl w:val="1"/>
          <w:numId w:val="6"/>
        </w:numPr>
        <w:rPr>
          <w:lang w:val="en-US"/>
        </w:rPr>
      </w:pPr>
      <w:r>
        <w:rPr>
          <w:rtl w:val="0"/>
          <w:lang w:val="en-US"/>
        </w:rPr>
        <w:t xml:space="preserve">PLEASE send your vote through Yammer- or send back an email to Mike so that votes can be approved for decisions. </w:t>
      </w:r>
    </w:p>
    <w:p>
      <w:pPr>
        <w:pStyle w:val="List Paragraph"/>
        <w:numPr>
          <w:ilvl w:val="0"/>
          <w:numId w:val="6"/>
        </w:numPr>
        <w:rPr>
          <w:lang w:val="en-US"/>
        </w:rPr>
      </w:pPr>
      <w:r>
        <w:rPr>
          <w:rtl w:val="0"/>
          <w:lang w:val="en-US"/>
        </w:rPr>
        <w:t>Parents Reaching Out (PRO) Grant (Katherine)</w:t>
      </w:r>
    </w:p>
    <w:p>
      <w:pPr>
        <w:pStyle w:val="List Paragraph"/>
        <w:numPr>
          <w:ilvl w:val="1"/>
          <w:numId w:val="6"/>
        </w:numPr>
        <w:rPr>
          <w:lang w:val="en-US"/>
        </w:rPr>
      </w:pPr>
      <w:r>
        <w:rPr>
          <w:rtl w:val="0"/>
          <w:lang w:val="en-US"/>
        </w:rPr>
        <w:t xml:space="preserve">Received $1000 as our grant was approved for our school to use these funds for the purpose of parent education </w:t>
      </w:r>
    </w:p>
    <w:p>
      <w:pPr>
        <w:pStyle w:val="List Paragraph"/>
        <w:numPr>
          <w:ilvl w:val="1"/>
          <w:numId w:val="6"/>
        </w:numPr>
        <w:rPr>
          <w:lang w:val="en-US"/>
        </w:rPr>
      </w:pPr>
      <w:r>
        <w:rPr>
          <w:rtl w:val="0"/>
          <w:lang w:val="en-US"/>
        </w:rPr>
        <w:t>Option for the use of these funds is through a presentation on self regulation for the parents with Merit centre</w:t>
      </w:r>
      <w:r>
        <w:rPr>
          <w:rtl w:val="0"/>
          <w:lang w:val="en-US"/>
        </w:rPr>
        <w:t>’</w:t>
      </w:r>
      <w:r>
        <w:rPr>
          <w:rtl w:val="0"/>
          <w:lang w:val="en-US"/>
        </w:rPr>
        <w:t xml:space="preserve">s philosophy </w:t>
      </w:r>
      <w:r>
        <w:rPr>
          <w:rtl w:val="0"/>
          <w:lang w:val="en-US"/>
        </w:rPr>
        <w:t xml:space="preserve">– </w:t>
      </w:r>
      <w:r>
        <w:rPr>
          <w:rtl w:val="0"/>
          <w:lang w:val="en-US"/>
        </w:rPr>
        <w:t>ensuring that the language on self regulation is kept consistent with educators and students and parents</w:t>
      </w:r>
    </w:p>
    <w:p>
      <w:pPr>
        <w:pStyle w:val="List Paragraph"/>
        <w:numPr>
          <w:ilvl w:val="1"/>
          <w:numId w:val="6"/>
        </w:numPr>
        <w:rPr>
          <w:lang w:val="en-US"/>
        </w:rPr>
      </w:pPr>
      <w:r>
        <w:rPr>
          <w:rtl w:val="0"/>
          <w:lang w:val="en-US"/>
        </w:rPr>
        <w:t xml:space="preserve">Presentation document and details to be shared by Katherine for school council to determine presentation dates in the future. Katherine to report back once contact has been made with Merit on the details. </w:t>
      </w:r>
    </w:p>
    <w:p>
      <w:pPr>
        <w:pStyle w:val="List Paragraph"/>
        <w:numPr>
          <w:ilvl w:val="0"/>
          <w:numId w:val="6"/>
        </w:numPr>
        <w:rPr>
          <w:lang w:val="en-US"/>
        </w:rPr>
      </w:pPr>
      <w:r>
        <w:rPr>
          <w:rtl w:val="0"/>
          <w:lang w:val="en-US"/>
        </w:rPr>
        <w:t>Samko &amp; Miko Sale (Mike)</w:t>
      </w:r>
    </w:p>
    <w:p>
      <w:pPr>
        <w:pStyle w:val="List Paragraph"/>
        <w:numPr>
          <w:ilvl w:val="1"/>
          <w:numId w:val="6"/>
        </w:numPr>
        <w:rPr>
          <w:lang w:val="en-US"/>
        </w:rPr>
      </w:pPr>
      <w:r>
        <w:rPr>
          <w:rtl w:val="0"/>
          <w:lang w:val="en-US"/>
        </w:rPr>
        <w:t xml:space="preserve">We are registered  </w:t>
      </w:r>
    </w:p>
    <w:p>
      <w:pPr>
        <w:pStyle w:val="List Paragraph"/>
        <w:numPr>
          <w:ilvl w:val="1"/>
          <w:numId w:val="6"/>
        </w:numPr>
        <w:rPr>
          <w:lang w:val="en-US"/>
        </w:rPr>
      </w:pPr>
      <w:r>
        <w:rPr>
          <w:rtl w:val="0"/>
          <w:lang w:val="en-US"/>
        </w:rPr>
        <w:t>Dates are Nov 30- Dec 3</w:t>
      </w:r>
      <w:r>
        <w:rPr>
          <w:vertAlign w:val="superscript"/>
          <w:rtl w:val="0"/>
          <w:lang w:val="en-US"/>
        </w:rPr>
        <w:t>rd</w:t>
      </w:r>
    </w:p>
    <w:p>
      <w:pPr>
        <w:pStyle w:val="List Paragraph"/>
        <w:numPr>
          <w:ilvl w:val="1"/>
          <w:numId w:val="6"/>
        </w:numPr>
        <w:rPr>
          <w:lang w:val="en-US"/>
        </w:rPr>
      </w:pPr>
      <w:r>
        <w:rPr>
          <w:rtl w:val="0"/>
          <w:lang w:val="en-US"/>
        </w:rPr>
        <w:t xml:space="preserve">Samko sale is at the Warplane heritage museum </w:t>
      </w:r>
    </w:p>
    <w:p>
      <w:pPr>
        <w:pStyle w:val="List Paragraph"/>
        <w:numPr>
          <w:ilvl w:val="1"/>
          <w:numId w:val="6"/>
        </w:numPr>
        <w:rPr>
          <w:lang w:val="en-US"/>
        </w:rPr>
      </w:pPr>
      <w:r>
        <w:rPr>
          <w:rtl w:val="0"/>
          <w:lang w:val="en-US"/>
        </w:rPr>
        <w:t>Keep your receipts and submit them to the school</w:t>
      </w:r>
    </w:p>
    <w:p>
      <w:pPr>
        <w:pStyle w:val="List Paragraph"/>
        <w:numPr>
          <w:ilvl w:val="0"/>
          <w:numId w:val="6"/>
        </w:numPr>
        <w:rPr>
          <w:lang w:val="en-US"/>
        </w:rPr>
      </w:pPr>
      <w:r>
        <w:rPr>
          <w:rtl w:val="0"/>
          <w:lang w:val="en-US"/>
        </w:rPr>
        <w:t>Lockdown Practice (Cathie)</w:t>
      </w:r>
    </w:p>
    <w:p>
      <w:pPr>
        <w:pStyle w:val="List Paragraph"/>
        <w:numPr>
          <w:ilvl w:val="1"/>
          <w:numId w:val="6"/>
        </w:numPr>
        <w:rPr>
          <w:lang w:val="en-US"/>
        </w:rPr>
      </w:pPr>
      <w:r>
        <w:rPr>
          <w:rtl w:val="0"/>
          <w:lang w:val="en-US"/>
        </w:rPr>
        <w:t>Lockdown drill Oct 6</w:t>
      </w:r>
      <w:r>
        <w:rPr>
          <w:vertAlign w:val="superscript"/>
          <w:rtl w:val="0"/>
          <w:lang w:val="en-US"/>
        </w:rPr>
        <w:t>th</w:t>
      </w:r>
      <w:r>
        <w:rPr>
          <w:rtl w:val="0"/>
          <w:lang w:val="en-US"/>
        </w:rPr>
        <w:t>-  went well, discovered one door that did not lock properly but resolution made, also locks on the doors had to be changed to lock properly</w:t>
      </w:r>
    </w:p>
    <w:p>
      <w:pPr>
        <w:pStyle w:val="List Paragraph"/>
        <w:numPr>
          <w:ilvl w:val="1"/>
          <w:numId w:val="6"/>
        </w:numPr>
        <w:rPr>
          <w:lang w:val="en-US"/>
        </w:rPr>
      </w:pPr>
      <w:r>
        <w:rPr>
          <w:rtl w:val="0"/>
          <w:lang w:val="en-US"/>
        </w:rPr>
        <w:t xml:space="preserve">Next lockdown drill is scheduled for the spring </w:t>
      </w:r>
    </w:p>
    <w:p>
      <w:pPr>
        <w:pStyle w:val="List Paragraph"/>
        <w:numPr>
          <w:ilvl w:val="1"/>
          <w:numId w:val="6"/>
        </w:numPr>
        <w:rPr>
          <w:lang w:val="en-US"/>
        </w:rPr>
      </w:pPr>
      <w:r>
        <w:rPr>
          <w:rtl w:val="0"/>
          <w:lang w:val="en-US"/>
        </w:rPr>
        <w:t>Bomb threat evacuation drill to be scheduled Oct 24</w:t>
      </w:r>
      <w:r>
        <w:rPr>
          <w:vertAlign w:val="superscript"/>
          <w:rtl w:val="0"/>
          <w:lang w:val="en-US"/>
        </w:rPr>
        <w:t>th</w:t>
      </w:r>
      <w:r>
        <w:rPr>
          <w:rtl w:val="0"/>
          <w:lang w:val="en-US"/>
        </w:rPr>
        <w:t xml:space="preserve"> 2pm</w:t>
      </w:r>
    </w:p>
    <w:p>
      <w:pPr>
        <w:pStyle w:val="List Paragraph"/>
        <w:numPr>
          <w:ilvl w:val="0"/>
          <w:numId w:val="6"/>
        </w:numPr>
        <w:rPr>
          <w:lang w:val="en-US"/>
        </w:rPr>
      </w:pPr>
      <w:r>
        <w:rPr>
          <w:rtl w:val="0"/>
          <w:lang w:val="en-US"/>
        </w:rPr>
        <w:t>Learning Lab flyer</w:t>
      </w:r>
    </w:p>
    <w:p>
      <w:pPr>
        <w:pStyle w:val="List Paragraph"/>
        <w:numPr>
          <w:ilvl w:val="1"/>
          <w:numId w:val="6"/>
        </w:numPr>
        <w:rPr>
          <w:lang w:val="en-US"/>
        </w:rPr>
      </w:pPr>
      <w:r>
        <w:rPr>
          <w:rtl w:val="0"/>
          <w:lang w:val="en-US"/>
        </w:rPr>
        <w:t>Resource for parents and families at the library- type details from the flyer</w:t>
      </w:r>
    </w:p>
    <w:p>
      <w:pPr>
        <w:pStyle w:val="List Paragraph"/>
        <w:numPr>
          <w:ilvl w:val="0"/>
          <w:numId w:val="6"/>
        </w:numPr>
        <w:rPr>
          <w:lang w:val="en-US"/>
        </w:rPr>
      </w:pPr>
      <w:r>
        <w:rPr>
          <w:rtl w:val="0"/>
          <w:lang w:val="en-US"/>
        </w:rPr>
        <w:t>Yammer (Mike)</w:t>
      </w:r>
    </w:p>
    <w:p>
      <w:pPr>
        <w:pStyle w:val="List Paragraph"/>
        <w:numPr>
          <w:ilvl w:val="1"/>
          <w:numId w:val="6"/>
        </w:numPr>
        <w:rPr>
          <w:lang w:val="en-US"/>
        </w:rPr>
      </w:pPr>
      <w:r>
        <w:rPr>
          <w:rtl w:val="0"/>
          <w:lang w:val="en-US"/>
        </w:rPr>
        <w:t>All council members need to be on yammer for voting quorum purposes.</w:t>
      </w:r>
    </w:p>
    <w:p>
      <w:pPr>
        <w:pStyle w:val="List Paragraph"/>
        <w:numPr>
          <w:ilvl w:val="0"/>
          <w:numId w:val="6"/>
        </w:numPr>
        <w:rPr>
          <w:lang w:val="en-US"/>
        </w:rPr>
      </w:pPr>
      <w:r>
        <w:rPr>
          <w:rtl w:val="0"/>
          <w:lang w:val="en-US"/>
        </w:rPr>
        <w:t>Event Dates (Cathie/Mike)</w:t>
      </w:r>
    </w:p>
    <w:p>
      <w:pPr>
        <w:pStyle w:val="List Paragraph"/>
        <w:numPr>
          <w:ilvl w:val="1"/>
          <w:numId w:val="6"/>
        </w:numPr>
        <w:rPr>
          <w:lang w:val="en-US"/>
        </w:rPr>
      </w:pPr>
      <w:r>
        <w:rPr>
          <w:rtl w:val="0"/>
          <w:lang w:val="en-US"/>
        </w:rPr>
        <w:t>See attached list of event dates</w:t>
      </w:r>
    </w:p>
    <w:p>
      <w:pPr>
        <w:pStyle w:val="List Paragraph"/>
        <w:numPr>
          <w:ilvl w:val="1"/>
          <w:numId w:val="6"/>
        </w:numPr>
        <w:rPr>
          <w:lang w:val="en-US"/>
        </w:rPr>
      </w:pPr>
      <w:r>
        <w:rPr>
          <w:rtl w:val="0"/>
          <w:lang w:val="en-US"/>
        </w:rPr>
        <w:t>Current Event planning details: Games Night</w:t>
      </w:r>
    </w:p>
    <w:p>
      <w:pPr>
        <w:pStyle w:val="List Paragraph"/>
        <w:numPr>
          <w:ilvl w:val="2"/>
          <w:numId w:val="6"/>
        </w:numPr>
        <w:rPr>
          <w:lang w:val="en-US"/>
        </w:rPr>
      </w:pPr>
      <w:r>
        <w:rPr>
          <w:rtl w:val="0"/>
          <w:lang w:val="en-US"/>
        </w:rPr>
        <w:t xml:space="preserve">Event Planner: </w:t>
      </w:r>
      <w:r>
        <w:rPr>
          <w:rtl w:val="0"/>
          <w:lang w:val="en-US"/>
        </w:rPr>
        <w:t xml:space="preserve">Mike Palma and Navjit Singh </w:t>
      </w:r>
    </w:p>
    <w:p>
      <w:pPr>
        <w:pStyle w:val="List Paragraph"/>
        <w:numPr>
          <w:ilvl w:val="0"/>
          <w:numId w:val="6"/>
        </w:numPr>
        <w:rPr>
          <w:lang w:val="en-US"/>
        </w:rPr>
      </w:pPr>
      <w:r>
        <w:rPr>
          <w:rtl w:val="0"/>
          <w:lang w:val="en-US"/>
        </w:rPr>
        <w:t>Fundraising Goals (Cathie)</w:t>
      </w:r>
    </w:p>
    <w:p>
      <w:pPr>
        <w:pStyle w:val="List Paragraph"/>
        <w:numPr>
          <w:ilvl w:val="1"/>
          <w:numId w:val="6"/>
        </w:numPr>
        <w:rPr>
          <w:lang w:val="en-US"/>
        </w:rPr>
      </w:pPr>
      <w:r>
        <w:rPr>
          <w:rtl w:val="0"/>
          <w:lang w:val="en-US"/>
        </w:rPr>
        <w:t xml:space="preserve">To be determined at next meeting </w:t>
      </w:r>
    </w:p>
    <w:p>
      <w:pPr>
        <w:pStyle w:val="Body"/>
      </w:pPr>
      <w:r>
        <w:rPr>
          <w:rtl w:val="0"/>
        </w:rPr>
        <w:t>Adjournment: 7:30pm</w:t>
      </w:r>
    </w:p>
    <w:p>
      <w:pPr>
        <w:pStyle w:val="Body"/>
      </w:pPr>
      <w:r>
        <w:rPr>
          <w:rFonts w:ascii="Calibri" w:cs="Calibri" w:hAnsi="Calibri" w:eastAsia="Calibri"/>
          <w:b w:val="1"/>
          <w:bCs w:val="1"/>
          <w:rtl w:val="0"/>
          <w:lang w:val="en-US"/>
        </w:rPr>
        <w:t>Next Meeting: Thursday, November 16, 2017 @ 6PM</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