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B56" w:rsidRDefault="007F0B56" w:rsidP="00701236">
      <w:pPr>
        <w:jc w:val="both"/>
        <w:rPr>
          <w:sz w:val="24"/>
        </w:rPr>
      </w:pPr>
    </w:p>
    <w:p w:rsidR="00BC5BBF" w:rsidRPr="00702DA7" w:rsidRDefault="007D268E" w:rsidP="00701236">
      <w:pPr>
        <w:jc w:val="both"/>
        <w:rPr>
          <w:sz w:val="24"/>
        </w:rPr>
      </w:pPr>
      <w:r w:rsidRPr="00702DA7">
        <w:rPr>
          <w:sz w:val="24"/>
        </w:rPr>
        <w:t xml:space="preserve">Dear </w:t>
      </w:r>
      <w:r w:rsidR="00D1350C" w:rsidRPr="00702DA7">
        <w:rPr>
          <w:sz w:val="24"/>
        </w:rPr>
        <w:t>parent(s)/guardian(s)</w:t>
      </w:r>
      <w:r w:rsidR="007B75AB" w:rsidRPr="00702DA7">
        <w:rPr>
          <w:sz w:val="24"/>
        </w:rPr>
        <w:t xml:space="preserve">, </w:t>
      </w:r>
    </w:p>
    <w:p w:rsidR="004C6C61" w:rsidRPr="00702DA7" w:rsidRDefault="00F25BE2" w:rsidP="00701236">
      <w:pPr>
        <w:autoSpaceDE w:val="0"/>
        <w:autoSpaceDN w:val="0"/>
        <w:adjustRightInd w:val="0"/>
        <w:spacing w:after="0" w:line="240" w:lineRule="auto"/>
        <w:jc w:val="both"/>
        <w:rPr>
          <w:rFonts w:cs="Helvetica"/>
          <w:sz w:val="24"/>
        </w:rPr>
      </w:pPr>
      <w:r w:rsidRPr="00702DA7">
        <w:rPr>
          <w:sz w:val="24"/>
        </w:rPr>
        <w:t xml:space="preserve">HWDSB is </w:t>
      </w:r>
      <w:r w:rsidR="007D268E" w:rsidRPr="00702DA7">
        <w:rPr>
          <w:sz w:val="24"/>
        </w:rPr>
        <w:t xml:space="preserve">offering </w:t>
      </w:r>
      <w:r w:rsidR="007B3A39" w:rsidRPr="00702DA7">
        <w:rPr>
          <w:sz w:val="24"/>
        </w:rPr>
        <w:t xml:space="preserve">students </w:t>
      </w:r>
      <w:r w:rsidR="007D268E" w:rsidRPr="00702DA7">
        <w:rPr>
          <w:sz w:val="24"/>
        </w:rPr>
        <w:t xml:space="preserve">the opportunity to </w:t>
      </w:r>
      <w:r w:rsidR="004C6C61" w:rsidRPr="00702DA7">
        <w:rPr>
          <w:sz w:val="24"/>
        </w:rPr>
        <w:t xml:space="preserve">receive </w:t>
      </w:r>
      <w:r w:rsidR="004C6C61" w:rsidRPr="00702DA7">
        <w:rPr>
          <w:rFonts w:cs="Helvetica"/>
          <w:sz w:val="24"/>
        </w:rPr>
        <w:t xml:space="preserve">full eye exams during school hours.  </w:t>
      </w:r>
      <w:r w:rsidR="00FF6E30" w:rsidRPr="00FF6E30">
        <w:rPr>
          <w:rFonts w:cs="Helvetica"/>
          <w:sz w:val="24"/>
          <w:lang w:val="en-US"/>
        </w:rPr>
        <w:t>Every child is eligible for one yearly eye exam</w:t>
      </w:r>
      <w:r w:rsidR="00FF6E30">
        <w:rPr>
          <w:rFonts w:cs="Helvetica"/>
          <w:sz w:val="24"/>
          <w:lang w:val="en-US"/>
        </w:rPr>
        <w:t>ination</w:t>
      </w:r>
      <w:r w:rsidR="00FF6E30" w:rsidRPr="00FF6E30">
        <w:rPr>
          <w:rFonts w:cs="Helvetica"/>
          <w:sz w:val="24"/>
          <w:lang w:val="en-US"/>
        </w:rPr>
        <w:t xml:space="preserve"> covered by OHIP, so </w:t>
      </w:r>
      <w:r w:rsidR="00FF6E30">
        <w:rPr>
          <w:rFonts w:cs="Helvetica"/>
          <w:sz w:val="24"/>
          <w:lang w:val="en-US"/>
        </w:rPr>
        <w:t xml:space="preserve">this service is offered free of charge. </w:t>
      </w:r>
      <w:r w:rsidR="00FF6E30" w:rsidRPr="00FF6E30">
        <w:rPr>
          <w:rFonts w:cs="Helvetica"/>
          <w:sz w:val="24"/>
          <w:lang w:val="en-US"/>
        </w:rPr>
        <w:t xml:space="preserve">The target of this initiative is children who are NOT CURRENTLY SEEING AN OPTOMETRIST ON A YEARLY BASIS and especially children who have </w:t>
      </w:r>
      <w:r w:rsidR="00FF6E30">
        <w:rPr>
          <w:rFonts w:cs="Helvetica"/>
          <w:sz w:val="24"/>
          <w:lang w:val="en-US"/>
        </w:rPr>
        <w:t>NEVER HAD THEIR EYES EXAMINED</w:t>
      </w:r>
      <w:r w:rsidR="00FF6E30" w:rsidRPr="00FF6E30">
        <w:rPr>
          <w:rFonts w:cs="Helvetica"/>
          <w:sz w:val="24"/>
          <w:lang w:val="en-US"/>
        </w:rPr>
        <w:t xml:space="preserve"> by an Optometrist</w:t>
      </w:r>
      <w:r w:rsidR="00FF6E30">
        <w:rPr>
          <w:rFonts w:cs="Helvetica"/>
          <w:sz w:val="24"/>
          <w:lang w:val="en-US"/>
        </w:rPr>
        <w:t>.</w:t>
      </w:r>
      <w:r w:rsidR="00FF6E30">
        <w:rPr>
          <w:rFonts w:cs="Helvetica"/>
          <w:sz w:val="24"/>
        </w:rPr>
        <w:t xml:space="preserve"> This</w:t>
      </w:r>
      <w:r w:rsidR="00397222" w:rsidRPr="00702DA7">
        <w:rPr>
          <w:rFonts w:cs="Helvetica"/>
          <w:sz w:val="24"/>
        </w:rPr>
        <w:t xml:space="preserve"> </w:t>
      </w:r>
      <w:r w:rsidR="00FF6E30">
        <w:rPr>
          <w:rFonts w:cs="Helvetica"/>
          <w:sz w:val="24"/>
        </w:rPr>
        <w:t>service</w:t>
      </w:r>
      <w:r w:rsidR="00397222" w:rsidRPr="00702DA7">
        <w:rPr>
          <w:rFonts w:cs="Helvetica"/>
          <w:sz w:val="24"/>
        </w:rPr>
        <w:t xml:space="preserve"> is </w:t>
      </w:r>
      <w:r w:rsidR="004C6C61" w:rsidRPr="00702DA7">
        <w:rPr>
          <w:rFonts w:cs="Helvetica"/>
          <w:sz w:val="24"/>
        </w:rPr>
        <w:t xml:space="preserve">run by </w:t>
      </w:r>
      <w:r w:rsidR="002C1F57">
        <w:rPr>
          <w:rFonts w:cs="Helvetica"/>
          <w:sz w:val="24"/>
        </w:rPr>
        <w:t>Vision Works,</w:t>
      </w:r>
      <w:r w:rsidR="00FF6E30" w:rsidRPr="00702DA7">
        <w:rPr>
          <w:rFonts w:cs="Helvetica"/>
          <w:sz w:val="24"/>
        </w:rPr>
        <w:t xml:space="preserve"> which offers a mobile </w:t>
      </w:r>
      <w:r w:rsidR="002C1F57">
        <w:rPr>
          <w:rFonts w:cs="Helvetica"/>
          <w:sz w:val="24"/>
        </w:rPr>
        <w:t xml:space="preserve">optometric </w:t>
      </w:r>
      <w:r w:rsidR="00FF6E30" w:rsidRPr="00702DA7">
        <w:rPr>
          <w:rFonts w:cs="Helvetica"/>
          <w:sz w:val="24"/>
        </w:rPr>
        <w:t xml:space="preserve">service that </w:t>
      </w:r>
      <w:r w:rsidR="00FF6E30">
        <w:rPr>
          <w:rFonts w:cs="Helvetica"/>
          <w:sz w:val="24"/>
        </w:rPr>
        <w:t xml:space="preserve">will visit </w:t>
      </w:r>
      <w:r w:rsidR="00FF6E30" w:rsidRPr="00702DA7">
        <w:rPr>
          <w:rFonts w:cs="Helvetica"/>
          <w:sz w:val="24"/>
        </w:rPr>
        <w:t xml:space="preserve">your child’s </w:t>
      </w:r>
      <w:r w:rsidR="00FF6E30">
        <w:rPr>
          <w:rFonts w:cs="Helvetica"/>
          <w:sz w:val="24"/>
        </w:rPr>
        <w:t>school</w:t>
      </w:r>
      <w:r w:rsidR="004C6C61" w:rsidRPr="00702DA7">
        <w:rPr>
          <w:rFonts w:cs="Helvetica"/>
          <w:sz w:val="24"/>
        </w:rPr>
        <w:t xml:space="preserve">. The eye exams </w:t>
      </w:r>
      <w:r w:rsidR="00701236">
        <w:rPr>
          <w:rFonts w:cs="Helvetica"/>
          <w:sz w:val="24"/>
        </w:rPr>
        <w:t>will consist of the following tests:</w:t>
      </w:r>
      <w:r w:rsidR="00692814" w:rsidRPr="00702DA7">
        <w:rPr>
          <w:rFonts w:cs="Helvetica"/>
          <w:sz w:val="24"/>
        </w:rPr>
        <w:t xml:space="preserve">  </w:t>
      </w:r>
    </w:p>
    <w:p w:rsidR="004C6C61" w:rsidRPr="00525013" w:rsidRDefault="004C6C61" w:rsidP="00701236">
      <w:pPr>
        <w:autoSpaceDE w:val="0"/>
        <w:autoSpaceDN w:val="0"/>
        <w:adjustRightInd w:val="0"/>
        <w:spacing w:after="0" w:line="240" w:lineRule="auto"/>
        <w:jc w:val="both"/>
        <w:rPr>
          <w:rFonts w:cs="Helvetica"/>
          <w:sz w:val="16"/>
        </w:rPr>
      </w:pPr>
    </w:p>
    <w:p w:rsidR="00525013" w:rsidRPr="00525013" w:rsidRDefault="00525013" w:rsidP="00525013">
      <w:pPr>
        <w:pStyle w:val="ListParagraph"/>
        <w:numPr>
          <w:ilvl w:val="0"/>
          <w:numId w:val="8"/>
        </w:numPr>
        <w:autoSpaceDE w:val="0"/>
        <w:autoSpaceDN w:val="0"/>
        <w:adjustRightInd w:val="0"/>
        <w:spacing w:after="0" w:line="240" w:lineRule="auto"/>
        <w:jc w:val="both"/>
        <w:rPr>
          <w:sz w:val="24"/>
        </w:rPr>
      </w:pPr>
      <w:r w:rsidRPr="00525013">
        <w:rPr>
          <w:sz w:val="24"/>
        </w:rPr>
        <w:t>Measuring your child’s current vision</w:t>
      </w:r>
    </w:p>
    <w:p w:rsidR="00525013" w:rsidRPr="00525013" w:rsidRDefault="00525013" w:rsidP="00525013">
      <w:pPr>
        <w:pStyle w:val="ListParagraph"/>
        <w:numPr>
          <w:ilvl w:val="0"/>
          <w:numId w:val="8"/>
        </w:numPr>
        <w:autoSpaceDE w:val="0"/>
        <w:autoSpaceDN w:val="0"/>
        <w:adjustRightInd w:val="0"/>
        <w:spacing w:after="0" w:line="240" w:lineRule="auto"/>
        <w:jc w:val="both"/>
        <w:rPr>
          <w:sz w:val="24"/>
        </w:rPr>
      </w:pPr>
      <w:r w:rsidRPr="00525013">
        <w:rPr>
          <w:sz w:val="24"/>
        </w:rPr>
        <w:t>Testing colour vision and depth perception</w:t>
      </w:r>
    </w:p>
    <w:p w:rsidR="00525013" w:rsidRPr="00525013" w:rsidRDefault="00525013" w:rsidP="00525013">
      <w:pPr>
        <w:pStyle w:val="ListParagraph"/>
        <w:numPr>
          <w:ilvl w:val="0"/>
          <w:numId w:val="8"/>
        </w:numPr>
        <w:autoSpaceDE w:val="0"/>
        <w:autoSpaceDN w:val="0"/>
        <w:adjustRightInd w:val="0"/>
        <w:spacing w:after="0" w:line="240" w:lineRule="auto"/>
        <w:jc w:val="both"/>
        <w:rPr>
          <w:sz w:val="24"/>
        </w:rPr>
      </w:pPr>
      <w:r w:rsidRPr="00525013">
        <w:rPr>
          <w:sz w:val="24"/>
        </w:rPr>
        <w:t>Assessing the ability of the eye muscles to work together</w:t>
      </w:r>
    </w:p>
    <w:p w:rsidR="00525013" w:rsidRPr="00525013" w:rsidRDefault="00525013" w:rsidP="00525013">
      <w:pPr>
        <w:pStyle w:val="ListParagraph"/>
        <w:numPr>
          <w:ilvl w:val="0"/>
          <w:numId w:val="8"/>
        </w:numPr>
        <w:autoSpaceDE w:val="0"/>
        <w:autoSpaceDN w:val="0"/>
        <w:adjustRightInd w:val="0"/>
        <w:spacing w:after="0" w:line="240" w:lineRule="auto"/>
        <w:jc w:val="both"/>
        <w:rPr>
          <w:sz w:val="24"/>
        </w:rPr>
      </w:pPr>
      <w:r w:rsidRPr="00525013">
        <w:rPr>
          <w:sz w:val="24"/>
        </w:rPr>
        <w:t>Measuring pupil function and size</w:t>
      </w:r>
    </w:p>
    <w:p w:rsidR="00525013" w:rsidRPr="00525013" w:rsidRDefault="00525013" w:rsidP="00525013">
      <w:pPr>
        <w:pStyle w:val="ListParagraph"/>
        <w:numPr>
          <w:ilvl w:val="0"/>
          <w:numId w:val="8"/>
        </w:numPr>
        <w:autoSpaceDE w:val="0"/>
        <w:autoSpaceDN w:val="0"/>
        <w:adjustRightInd w:val="0"/>
        <w:spacing w:after="0" w:line="240" w:lineRule="auto"/>
        <w:jc w:val="both"/>
        <w:rPr>
          <w:sz w:val="24"/>
        </w:rPr>
      </w:pPr>
      <w:r w:rsidRPr="00525013">
        <w:rPr>
          <w:sz w:val="24"/>
        </w:rPr>
        <w:t>Testing for glasses</w:t>
      </w:r>
    </w:p>
    <w:p w:rsidR="004C6C61" w:rsidRPr="00525013" w:rsidRDefault="00525013" w:rsidP="00525013">
      <w:pPr>
        <w:pStyle w:val="ListParagraph"/>
        <w:numPr>
          <w:ilvl w:val="0"/>
          <w:numId w:val="8"/>
        </w:numPr>
        <w:autoSpaceDE w:val="0"/>
        <w:autoSpaceDN w:val="0"/>
        <w:adjustRightInd w:val="0"/>
        <w:spacing w:after="0" w:line="240" w:lineRule="auto"/>
        <w:jc w:val="both"/>
        <w:rPr>
          <w:sz w:val="24"/>
        </w:rPr>
      </w:pPr>
      <w:r w:rsidRPr="00525013">
        <w:rPr>
          <w:sz w:val="24"/>
        </w:rPr>
        <w:t>Using a microscope to assess the health of the eye</w:t>
      </w:r>
    </w:p>
    <w:p w:rsidR="00525013" w:rsidRPr="00702DA7" w:rsidRDefault="00525013" w:rsidP="00525013">
      <w:pPr>
        <w:autoSpaceDE w:val="0"/>
        <w:autoSpaceDN w:val="0"/>
        <w:adjustRightInd w:val="0"/>
        <w:spacing w:after="0" w:line="240" w:lineRule="auto"/>
        <w:jc w:val="both"/>
        <w:rPr>
          <w:rFonts w:cs="Helvetica"/>
        </w:rPr>
      </w:pPr>
    </w:p>
    <w:p w:rsidR="00D32895" w:rsidRDefault="00D32895" w:rsidP="00701236">
      <w:pPr>
        <w:autoSpaceDE w:val="0"/>
        <w:autoSpaceDN w:val="0"/>
        <w:adjustRightInd w:val="0"/>
        <w:spacing w:after="0" w:line="240" w:lineRule="auto"/>
        <w:jc w:val="both"/>
        <w:rPr>
          <w:rFonts w:cs="Helvetica"/>
          <w:sz w:val="24"/>
          <w:u w:val="single"/>
        </w:rPr>
      </w:pPr>
    </w:p>
    <w:p w:rsidR="008534C9" w:rsidRPr="00702DA7" w:rsidRDefault="008534C9" w:rsidP="00701236">
      <w:pPr>
        <w:autoSpaceDE w:val="0"/>
        <w:autoSpaceDN w:val="0"/>
        <w:adjustRightInd w:val="0"/>
        <w:spacing w:after="0" w:line="240" w:lineRule="auto"/>
        <w:jc w:val="both"/>
        <w:rPr>
          <w:rFonts w:cs="Helvetica"/>
          <w:sz w:val="24"/>
          <w:u w:val="single"/>
        </w:rPr>
      </w:pPr>
      <w:r w:rsidRPr="00702DA7">
        <w:rPr>
          <w:rFonts w:cs="Helvetica"/>
          <w:sz w:val="24"/>
          <w:u w:val="single"/>
        </w:rPr>
        <w:t>Risks and Benefits</w:t>
      </w:r>
    </w:p>
    <w:p w:rsidR="008534C9" w:rsidRPr="00702DA7" w:rsidRDefault="008534C9" w:rsidP="00525013">
      <w:pPr>
        <w:pStyle w:val="ListParagraph"/>
        <w:numPr>
          <w:ilvl w:val="0"/>
          <w:numId w:val="5"/>
        </w:numPr>
        <w:autoSpaceDE w:val="0"/>
        <w:autoSpaceDN w:val="0"/>
        <w:adjustRightInd w:val="0"/>
        <w:spacing w:after="0" w:line="240" w:lineRule="auto"/>
        <w:jc w:val="both"/>
        <w:rPr>
          <w:rFonts w:cs="Helvetica"/>
          <w:sz w:val="24"/>
        </w:rPr>
      </w:pPr>
      <w:r w:rsidRPr="00702DA7">
        <w:rPr>
          <w:rFonts w:cs="Helvetica"/>
          <w:sz w:val="24"/>
        </w:rPr>
        <w:t xml:space="preserve">The eye </w:t>
      </w:r>
      <w:r w:rsidR="00525013">
        <w:rPr>
          <w:rFonts w:cs="Helvetica"/>
          <w:sz w:val="24"/>
        </w:rPr>
        <w:t>tests</w:t>
      </w:r>
      <w:r w:rsidRPr="00702DA7">
        <w:rPr>
          <w:rFonts w:cs="Helvetica"/>
          <w:sz w:val="24"/>
        </w:rPr>
        <w:t xml:space="preserve"> are not painful and do not carry any risks</w:t>
      </w:r>
      <w:r w:rsidR="00525013">
        <w:rPr>
          <w:rFonts w:cs="Helvetica"/>
          <w:sz w:val="24"/>
        </w:rPr>
        <w:t xml:space="preserve">. </w:t>
      </w:r>
      <w:r w:rsidR="00525013" w:rsidRPr="00525013">
        <w:rPr>
          <w:rFonts w:cs="Helvetica"/>
          <w:sz w:val="24"/>
        </w:rPr>
        <w:t>If further assessment is required, it will be indicated on the information sheet</w:t>
      </w:r>
      <w:r w:rsidR="00525013">
        <w:rPr>
          <w:rFonts w:cs="Helvetica"/>
          <w:sz w:val="24"/>
        </w:rPr>
        <w:t xml:space="preserve"> that students will bring home following the eye </w:t>
      </w:r>
      <w:r w:rsidR="007F0B56">
        <w:rPr>
          <w:rFonts w:cs="Helvetica"/>
          <w:sz w:val="24"/>
        </w:rPr>
        <w:t>exam</w:t>
      </w:r>
      <w:r w:rsidR="00525013">
        <w:rPr>
          <w:rFonts w:cs="Helvetica"/>
          <w:sz w:val="24"/>
        </w:rPr>
        <w:t xml:space="preserve"> </w:t>
      </w:r>
    </w:p>
    <w:p w:rsidR="00762797" w:rsidRPr="00702DA7" w:rsidRDefault="00525013" w:rsidP="00525013">
      <w:pPr>
        <w:pStyle w:val="ListParagraph"/>
        <w:numPr>
          <w:ilvl w:val="0"/>
          <w:numId w:val="5"/>
        </w:numPr>
        <w:autoSpaceDE w:val="0"/>
        <w:autoSpaceDN w:val="0"/>
        <w:adjustRightInd w:val="0"/>
        <w:spacing w:after="0" w:line="240" w:lineRule="auto"/>
        <w:jc w:val="both"/>
        <w:rPr>
          <w:rFonts w:cs="Helvetica"/>
          <w:sz w:val="24"/>
        </w:rPr>
      </w:pPr>
      <w:r w:rsidRPr="00525013">
        <w:rPr>
          <w:rFonts w:cs="Helvetica"/>
          <w:sz w:val="24"/>
        </w:rPr>
        <w:t>An eye exam for your child is very important, as the eye doctor will not only determine your child's prescription for eyeglasses, but will also check your child’s eyes for common eye diseases, assess how your child’s eyes work together and evaluate your child’s eyes as an indicator of his/her overall health</w:t>
      </w:r>
      <w:r w:rsidR="00397222" w:rsidRPr="00702DA7">
        <w:rPr>
          <w:rFonts w:cs="Helvetica"/>
          <w:sz w:val="24"/>
        </w:rPr>
        <w:t xml:space="preserve"> </w:t>
      </w:r>
    </w:p>
    <w:p w:rsidR="00701236" w:rsidRDefault="00397222" w:rsidP="00701236">
      <w:pPr>
        <w:pStyle w:val="ListParagraph"/>
        <w:numPr>
          <w:ilvl w:val="0"/>
          <w:numId w:val="5"/>
        </w:numPr>
        <w:autoSpaceDE w:val="0"/>
        <w:autoSpaceDN w:val="0"/>
        <w:adjustRightInd w:val="0"/>
        <w:spacing w:after="0" w:line="240" w:lineRule="auto"/>
        <w:jc w:val="both"/>
        <w:rPr>
          <w:rFonts w:cs="Helvetica"/>
          <w:sz w:val="24"/>
        </w:rPr>
      </w:pPr>
      <w:r w:rsidRPr="00702DA7">
        <w:rPr>
          <w:rFonts w:cs="Helvetica"/>
          <w:sz w:val="24"/>
        </w:rPr>
        <w:t>If glasses are need</w:t>
      </w:r>
      <w:r w:rsidR="00692814" w:rsidRPr="00702DA7">
        <w:rPr>
          <w:rFonts w:cs="Helvetica"/>
          <w:sz w:val="24"/>
        </w:rPr>
        <w:t>ed</w:t>
      </w:r>
      <w:r w:rsidRPr="00702DA7">
        <w:rPr>
          <w:rFonts w:cs="Helvetica"/>
          <w:sz w:val="24"/>
        </w:rPr>
        <w:t xml:space="preserve">, </w:t>
      </w:r>
      <w:r w:rsidR="002C1F57">
        <w:rPr>
          <w:rFonts w:cs="Helvetica"/>
          <w:sz w:val="24"/>
        </w:rPr>
        <w:t>Vision Works</w:t>
      </w:r>
      <w:r w:rsidRPr="00702DA7">
        <w:rPr>
          <w:rFonts w:cs="Helvetica"/>
          <w:sz w:val="24"/>
        </w:rPr>
        <w:t xml:space="preserve"> and HWDSB will make glasses available to your child</w:t>
      </w:r>
      <w:r w:rsidR="00692814" w:rsidRPr="00702DA7">
        <w:rPr>
          <w:rFonts w:cs="Helvetica"/>
          <w:sz w:val="24"/>
        </w:rPr>
        <w:t xml:space="preserve"> for a cost of $</w:t>
      </w:r>
      <w:r w:rsidR="002C1F57">
        <w:rPr>
          <w:rFonts w:cs="Helvetica"/>
          <w:sz w:val="24"/>
        </w:rPr>
        <w:t>2</w:t>
      </w:r>
      <w:r w:rsidR="00692814" w:rsidRPr="00702DA7">
        <w:rPr>
          <w:rFonts w:cs="Helvetica"/>
          <w:sz w:val="24"/>
        </w:rPr>
        <w:t>0.00</w:t>
      </w:r>
      <w:r w:rsidR="00701236">
        <w:rPr>
          <w:rFonts w:cs="Helvetica"/>
          <w:sz w:val="24"/>
        </w:rPr>
        <w:t xml:space="preserve"> </w:t>
      </w:r>
      <w:r w:rsidR="00701236" w:rsidRPr="00702DA7">
        <w:rPr>
          <w:rFonts w:cs="Helvetica"/>
          <w:sz w:val="24"/>
        </w:rPr>
        <w:t>(if you are not able to provide $</w:t>
      </w:r>
      <w:r w:rsidR="002C1F57">
        <w:rPr>
          <w:rFonts w:cs="Helvetica"/>
          <w:sz w:val="24"/>
        </w:rPr>
        <w:t>2</w:t>
      </w:r>
      <w:r w:rsidR="00701236" w:rsidRPr="00702DA7">
        <w:rPr>
          <w:rFonts w:cs="Helvetica"/>
          <w:sz w:val="24"/>
        </w:rPr>
        <w:t xml:space="preserve">0, </w:t>
      </w:r>
      <w:r w:rsidR="00525013">
        <w:rPr>
          <w:rFonts w:cs="Helvetica"/>
          <w:sz w:val="24"/>
        </w:rPr>
        <w:t>alternate arrangements can be made</w:t>
      </w:r>
      <w:r w:rsidR="00701236" w:rsidRPr="00702DA7">
        <w:rPr>
          <w:rFonts w:cs="Helvetica"/>
          <w:sz w:val="24"/>
        </w:rPr>
        <w:t>)</w:t>
      </w:r>
    </w:p>
    <w:p w:rsidR="00397222" w:rsidRPr="00702DA7" w:rsidRDefault="00397222" w:rsidP="00701236">
      <w:pPr>
        <w:pStyle w:val="ListParagraph"/>
        <w:numPr>
          <w:ilvl w:val="0"/>
          <w:numId w:val="5"/>
        </w:numPr>
        <w:autoSpaceDE w:val="0"/>
        <w:autoSpaceDN w:val="0"/>
        <w:adjustRightInd w:val="0"/>
        <w:spacing w:after="0" w:line="240" w:lineRule="auto"/>
        <w:jc w:val="both"/>
        <w:rPr>
          <w:rFonts w:cs="Helvetica"/>
          <w:sz w:val="24"/>
        </w:rPr>
      </w:pPr>
      <w:r w:rsidRPr="00702DA7">
        <w:rPr>
          <w:rFonts w:cs="Helvetica"/>
          <w:sz w:val="24"/>
        </w:rPr>
        <w:t xml:space="preserve">You may also choose to purchase the glasses on your own and will be given </w:t>
      </w:r>
      <w:r w:rsidR="00692814" w:rsidRPr="00702DA7">
        <w:rPr>
          <w:rFonts w:cs="Helvetica"/>
          <w:sz w:val="24"/>
        </w:rPr>
        <w:t xml:space="preserve">a </w:t>
      </w:r>
      <w:r w:rsidRPr="00702DA7">
        <w:rPr>
          <w:rFonts w:cs="Helvetica"/>
          <w:sz w:val="24"/>
        </w:rPr>
        <w:t>prescription to do so</w:t>
      </w:r>
      <w:r w:rsidR="00762797" w:rsidRPr="00702DA7">
        <w:rPr>
          <w:rFonts w:cs="Helvetica"/>
          <w:sz w:val="24"/>
        </w:rPr>
        <w:t xml:space="preserve"> </w:t>
      </w:r>
    </w:p>
    <w:p w:rsidR="008534C9" w:rsidRDefault="008534C9" w:rsidP="00701236">
      <w:pPr>
        <w:autoSpaceDE w:val="0"/>
        <w:autoSpaceDN w:val="0"/>
        <w:adjustRightInd w:val="0"/>
        <w:spacing w:after="0" w:line="240" w:lineRule="auto"/>
        <w:jc w:val="both"/>
        <w:rPr>
          <w:rFonts w:cs="Helvetica"/>
          <w:b/>
          <w:sz w:val="20"/>
        </w:rPr>
      </w:pPr>
    </w:p>
    <w:p w:rsidR="00D32895" w:rsidRPr="00702DA7" w:rsidRDefault="00D32895" w:rsidP="00701236">
      <w:pPr>
        <w:autoSpaceDE w:val="0"/>
        <w:autoSpaceDN w:val="0"/>
        <w:adjustRightInd w:val="0"/>
        <w:spacing w:after="0" w:line="240" w:lineRule="auto"/>
        <w:jc w:val="both"/>
        <w:rPr>
          <w:rFonts w:cs="Helvetica"/>
          <w:b/>
          <w:sz w:val="20"/>
        </w:rPr>
      </w:pPr>
    </w:p>
    <w:p w:rsidR="00762797" w:rsidRPr="00702DA7" w:rsidRDefault="00762797" w:rsidP="00701236">
      <w:pPr>
        <w:autoSpaceDE w:val="0"/>
        <w:autoSpaceDN w:val="0"/>
        <w:adjustRightInd w:val="0"/>
        <w:spacing w:after="0" w:line="240" w:lineRule="auto"/>
        <w:jc w:val="both"/>
        <w:rPr>
          <w:rFonts w:cs="Helvetica"/>
          <w:sz w:val="24"/>
          <w:u w:val="single"/>
        </w:rPr>
      </w:pPr>
      <w:r w:rsidRPr="00702DA7">
        <w:rPr>
          <w:rFonts w:cs="Helvetica"/>
          <w:sz w:val="24"/>
          <w:u w:val="single"/>
        </w:rPr>
        <w:t>Privacy</w:t>
      </w:r>
    </w:p>
    <w:p w:rsidR="00762797" w:rsidRPr="00702DA7" w:rsidRDefault="00762797" w:rsidP="00701236">
      <w:pPr>
        <w:pStyle w:val="ListParagraph"/>
        <w:numPr>
          <w:ilvl w:val="0"/>
          <w:numId w:val="6"/>
        </w:numPr>
        <w:autoSpaceDE w:val="0"/>
        <w:autoSpaceDN w:val="0"/>
        <w:adjustRightInd w:val="0"/>
        <w:spacing w:after="0" w:line="240" w:lineRule="auto"/>
        <w:jc w:val="both"/>
        <w:rPr>
          <w:rFonts w:cs="Helvetica"/>
          <w:sz w:val="24"/>
        </w:rPr>
      </w:pPr>
      <w:r w:rsidRPr="00702DA7">
        <w:rPr>
          <w:rFonts w:cs="Helvetica"/>
          <w:sz w:val="24"/>
        </w:rPr>
        <w:t xml:space="preserve">Your child’s eye exam results will be stored and maintained by </w:t>
      </w:r>
      <w:r w:rsidR="002C1F57">
        <w:rPr>
          <w:rFonts w:cs="Helvetica"/>
          <w:sz w:val="24"/>
        </w:rPr>
        <w:t>Vision Works</w:t>
      </w:r>
      <w:r w:rsidRPr="00702DA7">
        <w:rPr>
          <w:rFonts w:cs="Helvetica"/>
          <w:sz w:val="24"/>
        </w:rPr>
        <w:t xml:space="preserve">  </w:t>
      </w:r>
    </w:p>
    <w:p w:rsidR="00762797" w:rsidRPr="00702DA7" w:rsidRDefault="00762797" w:rsidP="00701236">
      <w:pPr>
        <w:pStyle w:val="ListParagraph"/>
        <w:numPr>
          <w:ilvl w:val="0"/>
          <w:numId w:val="6"/>
        </w:numPr>
        <w:autoSpaceDE w:val="0"/>
        <w:autoSpaceDN w:val="0"/>
        <w:adjustRightInd w:val="0"/>
        <w:spacing w:after="0" w:line="240" w:lineRule="auto"/>
        <w:jc w:val="both"/>
        <w:rPr>
          <w:rFonts w:cs="Helvetica"/>
          <w:sz w:val="24"/>
        </w:rPr>
      </w:pPr>
      <w:r w:rsidRPr="00702DA7">
        <w:rPr>
          <w:rFonts w:cs="Helvetica"/>
          <w:sz w:val="24"/>
        </w:rPr>
        <w:t>The information will be kept private and confidential as defined in the Personal Health Information Act</w:t>
      </w:r>
    </w:p>
    <w:p w:rsidR="00762797" w:rsidRPr="00702DA7" w:rsidRDefault="00762797" w:rsidP="00701236">
      <w:pPr>
        <w:pStyle w:val="ListParagraph"/>
        <w:numPr>
          <w:ilvl w:val="0"/>
          <w:numId w:val="6"/>
        </w:numPr>
        <w:autoSpaceDE w:val="0"/>
        <w:autoSpaceDN w:val="0"/>
        <w:adjustRightInd w:val="0"/>
        <w:spacing w:after="0" w:line="240" w:lineRule="auto"/>
        <w:jc w:val="both"/>
        <w:rPr>
          <w:rFonts w:cs="Helvetica"/>
          <w:sz w:val="24"/>
        </w:rPr>
      </w:pPr>
      <w:r w:rsidRPr="00702DA7">
        <w:rPr>
          <w:rFonts w:cs="Helvetica"/>
          <w:sz w:val="24"/>
        </w:rPr>
        <w:t>To support your family, HWDSB would also like to receive the re</w:t>
      </w:r>
      <w:r w:rsidR="00701236">
        <w:rPr>
          <w:rFonts w:cs="Helvetica"/>
          <w:sz w:val="24"/>
        </w:rPr>
        <w:t>sults of your child’s eye exam</w:t>
      </w:r>
    </w:p>
    <w:p w:rsidR="00762797" w:rsidRPr="002C1F57" w:rsidRDefault="00762797" w:rsidP="00762797">
      <w:pPr>
        <w:pStyle w:val="ListParagraph"/>
        <w:numPr>
          <w:ilvl w:val="0"/>
          <w:numId w:val="6"/>
        </w:numPr>
        <w:autoSpaceDE w:val="0"/>
        <w:autoSpaceDN w:val="0"/>
        <w:adjustRightInd w:val="0"/>
        <w:spacing w:after="0" w:line="240" w:lineRule="auto"/>
        <w:jc w:val="both"/>
        <w:rPr>
          <w:rFonts w:cs="Helvetica"/>
          <w:b/>
        </w:rPr>
      </w:pPr>
      <w:r w:rsidRPr="002C1F57">
        <w:rPr>
          <w:rFonts w:cs="Helvetica"/>
          <w:sz w:val="24"/>
        </w:rPr>
        <w:t xml:space="preserve">You also have the right to request your child’s information kept by </w:t>
      </w:r>
      <w:r w:rsidR="002C1F57">
        <w:rPr>
          <w:rFonts w:cs="Helvetica"/>
          <w:sz w:val="24"/>
        </w:rPr>
        <w:t>Vision Works</w:t>
      </w:r>
      <w:r w:rsidRPr="002C1F57">
        <w:rPr>
          <w:rFonts w:cs="Helvetica"/>
          <w:sz w:val="24"/>
        </w:rPr>
        <w:t xml:space="preserve">, at any time, by contacting </w:t>
      </w:r>
      <w:r w:rsidR="002C1F57" w:rsidRPr="002C1F57">
        <w:rPr>
          <w:rFonts w:cs="Helvetica"/>
          <w:sz w:val="24"/>
        </w:rPr>
        <w:t>Vision Works</w:t>
      </w:r>
      <w:r w:rsidRPr="002C1F57">
        <w:rPr>
          <w:rFonts w:cs="Helvetica"/>
          <w:sz w:val="24"/>
        </w:rPr>
        <w:t xml:space="preserve"> </w:t>
      </w:r>
      <w:r w:rsidR="002C1F57" w:rsidRPr="002C1F57">
        <w:rPr>
          <w:rFonts w:cs="Helvetica"/>
          <w:sz w:val="24"/>
        </w:rPr>
        <w:t>by email at</w:t>
      </w:r>
      <w:r w:rsidR="002C1F57">
        <w:rPr>
          <w:rFonts w:cs="Helvetica"/>
          <w:sz w:val="24"/>
        </w:rPr>
        <w:t xml:space="preserve"> "visionworks.oso@gmail.com"</w:t>
      </w:r>
      <w:r w:rsidR="002C1F57" w:rsidRPr="002C1F57">
        <w:rPr>
          <w:rFonts w:cs="Helvetica"/>
          <w:sz w:val="24"/>
        </w:rPr>
        <w:t xml:space="preserve"> </w:t>
      </w:r>
      <w:r w:rsidR="002C1F57">
        <w:rPr>
          <w:rFonts w:cs="Helvetica"/>
          <w:sz w:val="24"/>
        </w:rPr>
        <w:t>or calling</w:t>
      </w:r>
      <w:r w:rsidRPr="002C1F57">
        <w:rPr>
          <w:rFonts w:cs="Helvetica"/>
          <w:sz w:val="24"/>
        </w:rPr>
        <w:t xml:space="preserve"> </w:t>
      </w:r>
      <w:r w:rsidR="002C1F57" w:rsidRPr="002C1F57">
        <w:rPr>
          <w:rFonts w:cs="Helvetica"/>
          <w:sz w:val="24"/>
        </w:rPr>
        <w:t>289-389-6609</w:t>
      </w:r>
      <w:r w:rsidR="002C1F57">
        <w:rPr>
          <w:rFonts w:cs="Helvetica"/>
          <w:sz w:val="24"/>
        </w:rPr>
        <w:t>.</w:t>
      </w:r>
      <w:r w:rsidR="002C1F57" w:rsidRPr="002C1F57">
        <w:rPr>
          <w:rFonts w:cs="Helvetica"/>
          <w:sz w:val="24"/>
        </w:rPr>
        <w:t xml:space="preserve"> </w:t>
      </w:r>
    </w:p>
    <w:p w:rsidR="00D32895" w:rsidRPr="00702DA7" w:rsidRDefault="00D32895" w:rsidP="00762797">
      <w:pPr>
        <w:autoSpaceDE w:val="0"/>
        <w:autoSpaceDN w:val="0"/>
        <w:adjustRightInd w:val="0"/>
        <w:spacing w:after="0" w:line="240" w:lineRule="auto"/>
        <w:rPr>
          <w:rFonts w:cs="Helvetica"/>
          <w:b/>
        </w:rPr>
      </w:pPr>
    </w:p>
    <w:p w:rsidR="004C6C61" w:rsidRPr="00702DA7" w:rsidRDefault="004C6C61" w:rsidP="00692814">
      <w:pPr>
        <w:autoSpaceDE w:val="0"/>
        <w:autoSpaceDN w:val="0"/>
        <w:adjustRightInd w:val="0"/>
        <w:spacing w:after="0" w:line="240" w:lineRule="auto"/>
        <w:jc w:val="center"/>
        <w:rPr>
          <w:rFonts w:cs="Helvetica"/>
          <w:b/>
        </w:rPr>
      </w:pPr>
      <w:r w:rsidRPr="00702DA7">
        <w:rPr>
          <w:rFonts w:cs="Helvetica"/>
          <w:b/>
          <w:sz w:val="28"/>
        </w:rPr>
        <w:t xml:space="preserve">In order </w:t>
      </w:r>
      <w:r w:rsidR="00397222" w:rsidRPr="00702DA7">
        <w:rPr>
          <w:rFonts w:cs="Helvetica"/>
          <w:b/>
          <w:sz w:val="28"/>
        </w:rPr>
        <w:t xml:space="preserve">for your child </w:t>
      </w:r>
      <w:r w:rsidRPr="00702DA7">
        <w:rPr>
          <w:rFonts w:cs="Helvetica"/>
          <w:b/>
          <w:sz w:val="28"/>
        </w:rPr>
        <w:t xml:space="preserve">to </w:t>
      </w:r>
      <w:r w:rsidR="00692814" w:rsidRPr="00702DA7">
        <w:rPr>
          <w:rFonts w:cs="Helvetica"/>
          <w:b/>
          <w:sz w:val="28"/>
        </w:rPr>
        <w:t>receive this service</w:t>
      </w:r>
      <w:r w:rsidRPr="00702DA7">
        <w:rPr>
          <w:rFonts w:cs="Helvetica"/>
          <w:b/>
          <w:sz w:val="28"/>
        </w:rPr>
        <w:t>, you must complete and r</w:t>
      </w:r>
      <w:r w:rsidR="00762797" w:rsidRPr="00702DA7">
        <w:rPr>
          <w:rFonts w:cs="Helvetica"/>
          <w:b/>
          <w:sz w:val="28"/>
        </w:rPr>
        <w:t>eturn the attached consent form</w:t>
      </w:r>
      <w:r w:rsidR="00701236">
        <w:rPr>
          <w:rFonts w:cs="Helvetica"/>
          <w:b/>
          <w:sz w:val="28"/>
        </w:rPr>
        <w:t xml:space="preserve">. Please </w:t>
      </w:r>
      <w:r w:rsidR="00762797" w:rsidRPr="00702DA7">
        <w:rPr>
          <w:rFonts w:cs="Helvetica"/>
          <w:b/>
          <w:sz w:val="28"/>
        </w:rPr>
        <w:t>keep this letter.</w:t>
      </w:r>
    </w:p>
    <w:p w:rsidR="004C6C61" w:rsidRDefault="004C6C61" w:rsidP="004C6C61">
      <w:pPr>
        <w:autoSpaceDE w:val="0"/>
        <w:autoSpaceDN w:val="0"/>
        <w:adjustRightInd w:val="0"/>
        <w:spacing w:after="0" w:line="240" w:lineRule="auto"/>
        <w:rPr>
          <w:rFonts w:cs="Helvetica"/>
        </w:rPr>
      </w:pPr>
    </w:p>
    <w:p w:rsidR="004C6C61" w:rsidRPr="008534C9" w:rsidRDefault="004C6C61" w:rsidP="004C6C61">
      <w:pPr>
        <w:autoSpaceDE w:val="0"/>
        <w:autoSpaceDN w:val="0"/>
        <w:adjustRightInd w:val="0"/>
        <w:spacing w:after="0" w:line="240" w:lineRule="auto"/>
        <w:rPr>
          <w:rFonts w:cs="Helvetica"/>
        </w:rPr>
      </w:pPr>
    </w:p>
    <w:p w:rsidR="004C6C61" w:rsidRDefault="00702DA7" w:rsidP="00702DA7">
      <w:pPr>
        <w:jc w:val="center"/>
        <w:rPr>
          <w:sz w:val="24"/>
          <w:szCs w:val="24"/>
        </w:rPr>
      </w:pPr>
      <w:r>
        <w:rPr>
          <w:sz w:val="24"/>
          <w:szCs w:val="24"/>
        </w:rPr>
        <w:t>If you have any questions or concerns please call</w:t>
      </w:r>
      <w:r w:rsidR="008D2E8D">
        <w:rPr>
          <w:sz w:val="24"/>
          <w:szCs w:val="24"/>
        </w:rPr>
        <w:t xml:space="preserve"> 289-389-6609</w:t>
      </w:r>
      <w:r>
        <w:rPr>
          <w:sz w:val="24"/>
          <w:szCs w:val="24"/>
        </w:rPr>
        <w:t xml:space="preserve"> </w:t>
      </w:r>
    </w:p>
    <w:p w:rsidR="00525013" w:rsidRDefault="00525013">
      <w:pPr>
        <w:rPr>
          <w:rFonts w:ascii="Calibri" w:eastAsiaTheme="majorEastAsia" w:hAnsi="Calibri" w:cs="Calibri"/>
          <w:b/>
          <w:bCs/>
          <w:color w:val="4F81BD" w:themeColor="accent1"/>
          <w:sz w:val="28"/>
          <w:szCs w:val="28"/>
        </w:rPr>
      </w:pPr>
    </w:p>
    <w:p w:rsidR="00E931F9" w:rsidRPr="005071FE" w:rsidRDefault="00E931F9" w:rsidP="00D32895">
      <w:pPr>
        <w:pStyle w:val="Heading3"/>
        <w:jc w:val="center"/>
        <w:rPr>
          <w:rFonts w:ascii="Calibri" w:hAnsi="Calibri" w:cs="Calibri"/>
          <w:sz w:val="28"/>
          <w:szCs w:val="28"/>
        </w:rPr>
      </w:pPr>
      <w:r w:rsidRPr="005071FE">
        <w:rPr>
          <w:rFonts w:ascii="Calibri" w:hAnsi="Calibri" w:cs="Calibri"/>
          <w:sz w:val="28"/>
          <w:szCs w:val="28"/>
        </w:rPr>
        <w:t>PARENT/GUARDIAN CONSENT</w:t>
      </w:r>
    </w:p>
    <w:p w:rsidR="00E931F9" w:rsidRPr="005071FE" w:rsidRDefault="00E931F9" w:rsidP="005071FE">
      <w:pPr>
        <w:spacing w:after="0"/>
        <w:rPr>
          <w:sz w:val="20"/>
          <w:szCs w:val="20"/>
          <w:lang w:val="en-GB"/>
        </w:rPr>
      </w:pPr>
    </w:p>
    <w:p w:rsidR="00E931F9" w:rsidRPr="00702DA7" w:rsidRDefault="00E931F9" w:rsidP="00702DA7">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40" w:lineRule="auto"/>
        <w:rPr>
          <w:rFonts w:ascii="Calibri" w:hAnsi="Calibri" w:cs="Calibri"/>
          <w:sz w:val="28"/>
          <w:szCs w:val="28"/>
          <w:lang w:val="en-GB"/>
        </w:rPr>
      </w:pPr>
      <w:r w:rsidRPr="00702DA7">
        <w:rPr>
          <w:rFonts w:ascii="Calibri" w:hAnsi="Calibri" w:cs="Calibri"/>
          <w:sz w:val="28"/>
          <w:szCs w:val="28"/>
          <w:lang w:val="en-GB"/>
        </w:rPr>
        <w:t xml:space="preserve">I agree to having my child </w:t>
      </w:r>
      <w:r w:rsidR="00762797" w:rsidRPr="00702DA7">
        <w:rPr>
          <w:rFonts w:ascii="Calibri" w:hAnsi="Calibri" w:cs="Calibri"/>
          <w:sz w:val="28"/>
          <w:szCs w:val="28"/>
          <w:lang w:val="en-GB"/>
        </w:rPr>
        <w:t xml:space="preserve">receive </w:t>
      </w:r>
      <w:r w:rsidR="00F7618A">
        <w:rPr>
          <w:rFonts w:ascii="Calibri" w:hAnsi="Calibri" w:cs="Calibri"/>
          <w:sz w:val="28"/>
          <w:szCs w:val="28"/>
          <w:lang w:val="en-GB"/>
        </w:rPr>
        <w:t>an</w:t>
      </w:r>
      <w:r w:rsidR="00762797" w:rsidRPr="00702DA7">
        <w:rPr>
          <w:rFonts w:ascii="Calibri" w:hAnsi="Calibri" w:cs="Calibri"/>
          <w:sz w:val="28"/>
          <w:szCs w:val="28"/>
          <w:lang w:val="en-GB"/>
        </w:rPr>
        <w:t xml:space="preserve"> ey</w:t>
      </w:r>
      <w:r w:rsidR="00F7618A">
        <w:rPr>
          <w:rFonts w:ascii="Calibri" w:hAnsi="Calibri" w:cs="Calibri"/>
          <w:sz w:val="28"/>
          <w:szCs w:val="28"/>
          <w:lang w:val="en-GB"/>
        </w:rPr>
        <w:t>e examination</w:t>
      </w:r>
      <w:r w:rsidR="00762797" w:rsidRPr="00702DA7">
        <w:rPr>
          <w:rFonts w:ascii="Calibri" w:hAnsi="Calibri" w:cs="Calibri"/>
          <w:sz w:val="28"/>
          <w:szCs w:val="28"/>
          <w:lang w:val="en-GB"/>
        </w:rPr>
        <w:t xml:space="preserve"> by </w:t>
      </w:r>
      <w:r w:rsidR="00E45283">
        <w:rPr>
          <w:rFonts w:ascii="Calibri" w:hAnsi="Calibri" w:cs="Calibri"/>
          <w:sz w:val="28"/>
          <w:szCs w:val="28"/>
          <w:lang w:val="en-GB"/>
        </w:rPr>
        <w:t>Vision Works</w:t>
      </w:r>
      <w:r w:rsidRPr="00702DA7">
        <w:rPr>
          <w:rFonts w:ascii="Calibri" w:hAnsi="Calibri" w:cs="Calibri"/>
          <w:sz w:val="28"/>
          <w:szCs w:val="28"/>
          <w:lang w:val="en-GB"/>
        </w:rPr>
        <w:t xml:space="preserve"> </w:t>
      </w:r>
    </w:p>
    <w:p w:rsidR="00E931F9" w:rsidRPr="005071FE" w:rsidRDefault="00E931F9" w:rsidP="00E931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40"/>
        <w:rPr>
          <w:rFonts w:ascii="Calibri" w:hAnsi="Calibri" w:cs="Calibri"/>
          <w:sz w:val="28"/>
          <w:szCs w:val="28"/>
          <w:lang w:val="en-GB"/>
        </w:rPr>
      </w:pPr>
      <w:r w:rsidRPr="005071FE">
        <w:rPr>
          <w:rFonts w:ascii="Calibri" w:hAnsi="Calibri" w:cs="Calibri"/>
          <w:sz w:val="28"/>
          <w:szCs w:val="28"/>
          <w:lang w:val="en-GB"/>
        </w:rPr>
        <w:t xml:space="preserve">NO  </w:t>
      </w:r>
      <w:r w:rsidRPr="005071FE">
        <w:rPr>
          <w:rFonts w:ascii="Calibri" w:hAnsi="Calibri" w:cs="Calibri"/>
          <w:sz w:val="28"/>
          <w:szCs w:val="28"/>
          <w:lang w:val="en-GB"/>
        </w:rPr>
        <w:sym w:font="Wingdings" w:char="F071"/>
      </w:r>
      <w:r w:rsidRPr="005071FE">
        <w:rPr>
          <w:rFonts w:ascii="Calibri" w:hAnsi="Calibri" w:cs="Calibri"/>
          <w:sz w:val="28"/>
          <w:szCs w:val="28"/>
          <w:lang w:val="en-GB"/>
        </w:rPr>
        <w:t xml:space="preserve"> </w:t>
      </w:r>
      <w:r w:rsidRPr="005071FE">
        <w:rPr>
          <w:rFonts w:ascii="Calibri" w:hAnsi="Calibri" w:cs="Calibri"/>
          <w:sz w:val="28"/>
          <w:szCs w:val="28"/>
          <w:lang w:val="en-GB"/>
        </w:rPr>
        <w:sym w:font="Wingdings" w:char="F0E0"/>
      </w:r>
      <w:r w:rsidRPr="005071FE">
        <w:rPr>
          <w:rFonts w:ascii="Calibri" w:hAnsi="Calibri" w:cs="Calibri"/>
          <w:i/>
          <w:sz w:val="28"/>
          <w:szCs w:val="28"/>
          <w:lang w:val="en-GB"/>
        </w:rPr>
        <w:t>if no, thank you for your time</w:t>
      </w:r>
      <w:r w:rsidR="00FD27FD">
        <w:rPr>
          <w:rFonts w:ascii="Calibri" w:hAnsi="Calibri" w:cs="Calibri"/>
          <w:i/>
          <w:sz w:val="28"/>
          <w:szCs w:val="28"/>
          <w:lang w:val="en-GB"/>
        </w:rPr>
        <w:t>.</w:t>
      </w:r>
    </w:p>
    <w:p w:rsidR="00702DA7" w:rsidRPr="00051CD0" w:rsidRDefault="00762797" w:rsidP="00051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40"/>
        <w:rPr>
          <w:rFonts w:ascii="Calibri" w:hAnsi="Calibri" w:cs="Calibri"/>
          <w:sz w:val="28"/>
          <w:szCs w:val="28"/>
          <w:lang w:val="en-GB"/>
        </w:rPr>
      </w:pPr>
      <w:r w:rsidRPr="005071FE">
        <w:rPr>
          <w:rFonts w:ascii="Calibri" w:hAnsi="Calibri" w:cs="Calibri"/>
          <w:sz w:val="28"/>
          <w:szCs w:val="28"/>
          <w:lang w:val="en-GB"/>
        </w:rPr>
        <w:t xml:space="preserve">YES </w:t>
      </w:r>
      <w:r w:rsidRPr="005071FE">
        <w:rPr>
          <w:rFonts w:ascii="Calibri" w:hAnsi="Calibri" w:cs="Calibri"/>
          <w:sz w:val="28"/>
          <w:szCs w:val="28"/>
          <w:lang w:val="en-GB"/>
        </w:rPr>
        <w:sym w:font="Wingdings" w:char="F071"/>
      </w:r>
      <w:r w:rsidRPr="005071FE">
        <w:rPr>
          <w:rFonts w:ascii="Calibri" w:hAnsi="Calibri" w:cs="Calibri"/>
          <w:sz w:val="28"/>
          <w:szCs w:val="28"/>
          <w:lang w:val="en-GB"/>
        </w:rPr>
        <w:t xml:space="preserve"> </w:t>
      </w:r>
      <w:r w:rsidRPr="005071FE">
        <w:rPr>
          <w:rFonts w:ascii="Calibri" w:hAnsi="Calibri" w:cs="Calibri"/>
          <w:sz w:val="28"/>
          <w:szCs w:val="28"/>
          <w:lang w:val="en-GB"/>
        </w:rPr>
        <w:sym w:font="Wingdings" w:char="F0E0"/>
      </w:r>
      <w:r w:rsidRPr="005071FE">
        <w:rPr>
          <w:rFonts w:ascii="Calibri" w:hAnsi="Calibri" w:cs="Calibri"/>
          <w:i/>
          <w:sz w:val="28"/>
          <w:szCs w:val="28"/>
          <w:lang w:val="en-GB"/>
        </w:rPr>
        <w:t>if yes, please complete the following</w:t>
      </w:r>
      <w:r>
        <w:rPr>
          <w:rFonts w:ascii="Calibri" w:hAnsi="Calibri" w:cs="Calibri"/>
          <w:sz w:val="28"/>
          <w:szCs w:val="28"/>
          <w:lang w:val="en-GB"/>
        </w:rPr>
        <w:t xml:space="preserve">:  </w:t>
      </w:r>
      <w:r w:rsidRPr="005071FE">
        <w:rPr>
          <w:rFonts w:ascii="Calibri" w:hAnsi="Calibri" w:cs="Calibri"/>
          <w:sz w:val="28"/>
          <w:szCs w:val="28"/>
          <w:lang w:val="en-GB"/>
        </w:rPr>
        <w:t xml:space="preserve"> </w:t>
      </w:r>
    </w:p>
    <w:p w:rsidR="00762797" w:rsidRDefault="00762797" w:rsidP="007627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40" w:lineRule="auto"/>
        <w:ind w:left="340"/>
        <w:rPr>
          <w:rFonts w:ascii="Calibri" w:hAnsi="Calibri" w:cs="Calibri"/>
          <w:sz w:val="28"/>
          <w:szCs w:val="28"/>
          <w:lang w:val="en-GB"/>
        </w:rPr>
      </w:pPr>
      <w:r>
        <w:rPr>
          <w:rFonts w:ascii="Calibri" w:hAnsi="Calibri" w:cs="Calibri"/>
          <w:sz w:val="28"/>
          <w:szCs w:val="28"/>
          <w:lang w:val="en-GB"/>
        </w:rPr>
        <w:t>Please provide your child’s full legal name</w:t>
      </w:r>
      <w:r w:rsidR="007F0B56">
        <w:rPr>
          <w:rFonts w:ascii="Calibri" w:hAnsi="Calibri" w:cs="Calibri"/>
          <w:sz w:val="28"/>
          <w:szCs w:val="28"/>
          <w:lang w:val="en-GB"/>
        </w:rPr>
        <w:t>, date of birth</w:t>
      </w:r>
      <w:r>
        <w:rPr>
          <w:rFonts w:ascii="Calibri" w:hAnsi="Calibri" w:cs="Calibri"/>
          <w:sz w:val="28"/>
          <w:szCs w:val="28"/>
          <w:lang w:val="en-GB"/>
        </w:rPr>
        <w:t xml:space="preserve"> and OHIP </w:t>
      </w:r>
      <w:r w:rsidR="007F0B56">
        <w:rPr>
          <w:rFonts w:ascii="Calibri" w:hAnsi="Calibri" w:cs="Calibri"/>
          <w:sz w:val="28"/>
          <w:szCs w:val="28"/>
          <w:lang w:val="en-GB"/>
        </w:rPr>
        <w:t xml:space="preserve">(health </w:t>
      </w:r>
      <w:r>
        <w:rPr>
          <w:rFonts w:ascii="Calibri" w:hAnsi="Calibri" w:cs="Calibri"/>
          <w:sz w:val="28"/>
          <w:szCs w:val="28"/>
          <w:lang w:val="en-GB"/>
        </w:rPr>
        <w:t>card</w:t>
      </w:r>
      <w:r w:rsidR="007F0B56">
        <w:rPr>
          <w:rFonts w:ascii="Calibri" w:hAnsi="Calibri" w:cs="Calibri"/>
          <w:sz w:val="28"/>
          <w:szCs w:val="28"/>
          <w:lang w:val="en-GB"/>
        </w:rPr>
        <w:t>)</w:t>
      </w:r>
      <w:r>
        <w:rPr>
          <w:rFonts w:ascii="Calibri" w:hAnsi="Calibri" w:cs="Calibri"/>
          <w:sz w:val="28"/>
          <w:szCs w:val="28"/>
          <w:lang w:val="en-GB"/>
        </w:rPr>
        <w:t xml:space="preserve"> information:</w:t>
      </w:r>
    </w:p>
    <w:p w:rsidR="007F0B56" w:rsidRDefault="00762797" w:rsidP="007F0B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40" w:lineRule="auto"/>
        <w:ind w:left="340"/>
        <w:rPr>
          <w:rFonts w:ascii="Calibri" w:hAnsi="Calibri" w:cs="Calibri"/>
          <w:sz w:val="28"/>
          <w:szCs w:val="28"/>
          <w:lang w:val="en-GB"/>
        </w:rPr>
      </w:pPr>
      <w:r>
        <w:rPr>
          <w:rFonts w:ascii="Calibri" w:hAnsi="Calibri" w:cs="Calibri"/>
          <w:sz w:val="28"/>
          <w:szCs w:val="28"/>
          <w:lang w:val="en-GB"/>
        </w:rPr>
        <w:t>First name</w:t>
      </w:r>
      <w:proofErr w:type="gramStart"/>
      <w:r>
        <w:rPr>
          <w:rFonts w:ascii="Calibri" w:hAnsi="Calibri" w:cs="Calibri"/>
          <w:sz w:val="28"/>
          <w:szCs w:val="28"/>
          <w:lang w:val="en-GB"/>
        </w:rPr>
        <w:t>:_</w:t>
      </w:r>
      <w:proofErr w:type="gramEnd"/>
      <w:r>
        <w:rPr>
          <w:rFonts w:ascii="Calibri" w:hAnsi="Calibri" w:cs="Calibri"/>
          <w:sz w:val="28"/>
          <w:szCs w:val="28"/>
          <w:lang w:val="en-GB"/>
        </w:rPr>
        <w:t>______________________ Last name:_________________________________</w:t>
      </w:r>
    </w:p>
    <w:p w:rsidR="00E45283" w:rsidRDefault="00B33599" w:rsidP="007627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40" w:lineRule="auto"/>
        <w:ind w:left="340"/>
        <w:rPr>
          <w:rFonts w:ascii="Calibri" w:hAnsi="Calibri" w:cs="Calibri"/>
          <w:sz w:val="28"/>
          <w:szCs w:val="28"/>
          <w:lang w:val="en-GB"/>
        </w:rPr>
      </w:pPr>
      <w:r>
        <w:rPr>
          <w:rFonts w:ascii="Calibri" w:hAnsi="Calibri" w:cs="Calibri"/>
          <w:noProof/>
          <w:sz w:val="28"/>
          <w:szCs w:val="28"/>
          <w:lang w:eastAsia="en-CA"/>
        </w:rPr>
        <mc:AlternateContent>
          <mc:Choice Requires="wps">
            <w:drawing>
              <wp:anchor distT="0" distB="0" distL="114300" distR="114300" simplePos="0" relativeHeight="251669504" behindDoc="0" locked="0" layoutInCell="1" allowOverlap="1" wp14:anchorId="73C33C97">
                <wp:simplePos x="0" y="0"/>
                <wp:positionH relativeFrom="column">
                  <wp:posOffset>6553200</wp:posOffset>
                </wp:positionH>
                <wp:positionV relativeFrom="paragraph">
                  <wp:posOffset>26035</wp:posOffset>
                </wp:positionV>
                <wp:extent cx="342900" cy="295275"/>
                <wp:effectExtent l="9525" t="8255" r="9525" b="10795"/>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BC21B" id="Rectangle 13" o:spid="_x0000_s1026" style="position:absolute;margin-left:516pt;margin-top:2.05pt;width:27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"/>
            </w:pict>
          </mc:Fallback>
        </mc:AlternateContent>
      </w:r>
      <w:r>
        <w:rPr>
          <w:rFonts w:ascii="Calibri" w:hAnsi="Calibri" w:cs="Calibri"/>
          <w:noProof/>
          <w:sz w:val="28"/>
          <w:szCs w:val="28"/>
          <w:lang w:eastAsia="en-CA"/>
        </w:rPr>
        <mc:AlternateContent>
          <mc:Choice Requires="wps">
            <w:drawing>
              <wp:anchor distT="0" distB="0" distL="114300" distR="114300" simplePos="0" relativeHeight="251667456" behindDoc="0" locked="0" layoutInCell="1" allowOverlap="1" wp14:anchorId="23F874DA">
                <wp:simplePos x="0" y="0"/>
                <wp:positionH relativeFrom="column">
                  <wp:posOffset>5172075</wp:posOffset>
                </wp:positionH>
                <wp:positionV relativeFrom="paragraph">
                  <wp:posOffset>26035</wp:posOffset>
                </wp:positionV>
                <wp:extent cx="342900" cy="295275"/>
                <wp:effectExtent l="9525" t="8255" r="9525" b="10795"/>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F20C7" id="Rectangle 11" o:spid="_x0000_s1026" style="position:absolute;margin-left:407.25pt;margin-top:2.05pt;width:27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"/>
            </w:pict>
          </mc:Fallback>
        </mc:AlternateContent>
      </w:r>
      <w:r>
        <w:rPr>
          <w:rFonts w:ascii="Calibri" w:hAnsi="Calibri" w:cs="Calibri"/>
          <w:noProof/>
          <w:sz w:val="28"/>
          <w:szCs w:val="28"/>
          <w:lang w:eastAsia="en-CA"/>
        </w:rPr>
        <mc:AlternateContent>
          <mc:Choice Requires="wps">
            <w:drawing>
              <wp:anchor distT="0" distB="0" distL="114300" distR="114300" simplePos="0" relativeHeight="251666432" behindDoc="0" locked="0" layoutInCell="1" allowOverlap="1" wp14:anchorId="72352526">
                <wp:simplePos x="0" y="0"/>
                <wp:positionH relativeFrom="column">
                  <wp:posOffset>4791075</wp:posOffset>
                </wp:positionH>
                <wp:positionV relativeFrom="paragraph">
                  <wp:posOffset>26035</wp:posOffset>
                </wp:positionV>
                <wp:extent cx="342900" cy="295275"/>
                <wp:effectExtent l="9525" t="8255" r="9525" b="10795"/>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93920" id="Rectangle 10" o:spid="_x0000_s1026" style="position:absolute;margin-left:377.25pt;margin-top:2.05pt;width:27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"/>
            </w:pict>
          </mc:Fallback>
        </mc:AlternateContent>
      </w:r>
      <w:r>
        <w:rPr>
          <w:rFonts w:ascii="Calibri" w:hAnsi="Calibri" w:cs="Calibri"/>
          <w:noProof/>
          <w:sz w:val="28"/>
          <w:szCs w:val="28"/>
          <w:lang w:eastAsia="en-CA"/>
        </w:rPr>
        <mc:AlternateContent>
          <mc:Choice Requires="wps">
            <w:drawing>
              <wp:anchor distT="0" distB="0" distL="114300" distR="114300" simplePos="0" relativeHeight="251665408" behindDoc="0" locked="0" layoutInCell="1" allowOverlap="1" wp14:anchorId="380A2F99">
                <wp:simplePos x="0" y="0"/>
                <wp:positionH relativeFrom="column">
                  <wp:posOffset>4410075</wp:posOffset>
                </wp:positionH>
                <wp:positionV relativeFrom="paragraph">
                  <wp:posOffset>26035</wp:posOffset>
                </wp:positionV>
                <wp:extent cx="342900" cy="295275"/>
                <wp:effectExtent l="9525" t="8255" r="9525" b="10795"/>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02E7C" id="Rectangle 9" o:spid="_x0000_s1026" style="position:absolute;margin-left:347.25pt;margin-top:2.05pt;width:27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"/>
            </w:pict>
          </mc:Fallback>
        </mc:AlternateContent>
      </w:r>
      <w:r>
        <w:rPr>
          <w:rFonts w:ascii="Calibri" w:hAnsi="Calibri" w:cs="Calibri"/>
          <w:noProof/>
          <w:sz w:val="28"/>
          <w:szCs w:val="28"/>
          <w:lang w:eastAsia="en-CA"/>
        </w:rPr>
        <mc:AlternateContent>
          <mc:Choice Requires="wps">
            <w:drawing>
              <wp:anchor distT="0" distB="0" distL="114300" distR="114300" simplePos="0" relativeHeight="251668480" behindDoc="0" locked="0" layoutInCell="1" allowOverlap="1" wp14:anchorId="5B9A7B71">
                <wp:simplePos x="0" y="0"/>
                <wp:positionH relativeFrom="column">
                  <wp:posOffset>6172200</wp:posOffset>
                </wp:positionH>
                <wp:positionV relativeFrom="paragraph">
                  <wp:posOffset>26035</wp:posOffset>
                </wp:positionV>
                <wp:extent cx="342900" cy="295275"/>
                <wp:effectExtent l="9525" t="8255" r="9525" b="10795"/>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C5BB0" id="Rectangle 12" o:spid="_x0000_s1026" style="position:absolute;margin-left:486pt;margin-top:2.05pt;width:27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"/>
            </w:pict>
          </mc:Fallback>
        </mc:AlternateContent>
      </w:r>
      <w:r>
        <w:rPr>
          <w:rFonts w:ascii="Calibri" w:hAnsi="Calibri" w:cs="Calibri"/>
          <w:noProof/>
          <w:sz w:val="28"/>
          <w:szCs w:val="28"/>
          <w:lang w:eastAsia="en-CA"/>
        </w:rPr>
        <mc:AlternateContent>
          <mc:Choice Requires="wps">
            <w:drawing>
              <wp:anchor distT="0" distB="0" distL="114300" distR="114300" simplePos="0" relativeHeight="251658240" behindDoc="0" locked="0" layoutInCell="1" allowOverlap="1" wp14:anchorId="1F3D3254">
                <wp:simplePos x="0" y="0"/>
                <wp:positionH relativeFrom="column">
                  <wp:posOffset>1304925</wp:posOffset>
                </wp:positionH>
                <wp:positionV relativeFrom="paragraph">
                  <wp:posOffset>26035</wp:posOffset>
                </wp:positionV>
                <wp:extent cx="342900" cy="295275"/>
                <wp:effectExtent l="9525" t="8255" r="9525" b="1079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BA8E8" id="Rectangle 2" o:spid="_x0000_s1026" style="position:absolute;margin-left:102.75pt;margin-top:2.05pt;width:27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"/>
            </w:pict>
          </mc:Fallback>
        </mc:AlternateContent>
      </w:r>
      <w:r>
        <w:rPr>
          <w:rFonts w:ascii="Calibri" w:hAnsi="Calibri" w:cs="Calibri"/>
          <w:noProof/>
          <w:sz w:val="28"/>
          <w:szCs w:val="28"/>
          <w:lang w:eastAsia="en-CA"/>
        </w:rPr>
        <mc:AlternateContent>
          <mc:Choice Requires="wps">
            <w:drawing>
              <wp:anchor distT="0" distB="0" distL="114300" distR="114300" simplePos="0" relativeHeight="251659264" behindDoc="0" locked="0" layoutInCell="1" allowOverlap="1" wp14:anchorId="3B283B2A">
                <wp:simplePos x="0" y="0"/>
                <wp:positionH relativeFrom="column">
                  <wp:posOffset>1685925</wp:posOffset>
                </wp:positionH>
                <wp:positionV relativeFrom="paragraph">
                  <wp:posOffset>26035</wp:posOffset>
                </wp:positionV>
                <wp:extent cx="342900" cy="295275"/>
                <wp:effectExtent l="9525" t="8255" r="9525" b="1079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58619" id="Rectangle 3" o:spid="_x0000_s1026" style="position:absolute;margin-left:132.75pt;margin-top:2.05pt;width:27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"/>
            </w:pict>
          </mc:Fallback>
        </mc:AlternateContent>
      </w:r>
      <w:r>
        <w:rPr>
          <w:rFonts w:ascii="Calibri" w:hAnsi="Calibri" w:cs="Calibri"/>
          <w:noProof/>
          <w:sz w:val="28"/>
          <w:szCs w:val="28"/>
          <w:lang w:eastAsia="en-CA"/>
        </w:rPr>
        <mc:AlternateContent>
          <mc:Choice Requires="wps">
            <w:drawing>
              <wp:anchor distT="0" distB="0" distL="114300" distR="114300" simplePos="0" relativeHeight="251660288" behindDoc="0" locked="0" layoutInCell="1" allowOverlap="1" wp14:anchorId="736ED756">
                <wp:simplePos x="0" y="0"/>
                <wp:positionH relativeFrom="column">
                  <wp:posOffset>2066925</wp:posOffset>
                </wp:positionH>
                <wp:positionV relativeFrom="paragraph">
                  <wp:posOffset>26035</wp:posOffset>
                </wp:positionV>
                <wp:extent cx="342900" cy="295275"/>
                <wp:effectExtent l="9525" t="8255" r="9525" b="1079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CA47B" id="Rectangle 4" o:spid="_x0000_s1026" style="position:absolute;margin-left:162.75pt;margin-top:2.05pt;width:27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"/>
            </w:pict>
          </mc:Fallback>
        </mc:AlternateContent>
      </w:r>
      <w:r>
        <w:rPr>
          <w:rFonts w:ascii="Calibri" w:hAnsi="Calibri" w:cs="Calibri"/>
          <w:noProof/>
          <w:sz w:val="28"/>
          <w:szCs w:val="28"/>
          <w:lang w:eastAsia="en-CA"/>
        </w:rPr>
        <mc:AlternateContent>
          <mc:Choice Requires="wps">
            <w:drawing>
              <wp:anchor distT="0" distB="0" distL="114300" distR="114300" simplePos="0" relativeHeight="251664384" behindDoc="0" locked="0" layoutInCell="1" allowOverlap="1" wp14:anchorId="2BC2641C">
                <wp:simplePos x="0" y="0"/>
                <wp:positionH relativeFrom="column">
                  <wp:posOffset>3810000</wp:posOffset>
                </wp:positionH>
                <wp:positionV relativeFrom="paragraph">
                  <wp:posOffset>26035</wp:posOffset>
                </wp:positionV>
                <wp:extent cx="342900" cy="295275"/>
                <wp:effectExtent l="9525" t="8255" r="9525" b="1079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B0924" id="Rectangle 8" o:spid="_x0000_s1026" style="position:absolute;margin-left:300pt;margin-top:2.05pt;width:27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"/>
            </w:pict>
          </mc:Fallback>
        </mc:AlternateContent>
      </w:r>
      <w:r>
        <w:rPr>
          <w:rFonts w:ascii="Calibri" w:hAnsi="Calibri" w:cs="Calibri"/>
          <w:noProof/>
          <w:sz w:val="28"/>
          <w:szCs w:val="28"/>
          <w:lang w:eastAsia="en-CA"/>
        </w:rPr>
        <mc:AlternateContent>
          <mc:Choice Requires="wps">
            <w:drawing>
              <wp:anchor distT="0" distB="0" distL="114300" distR="114300" simplePos="0" relativeHeight="251663360" behindDoc="0" locked="0" layoutInCell="1" allowOverlap="1" wp14:anchorId="717B7BC7">
                <wp:simplePos x="0" y="0"/>
                <wp:positionH relativeFrom="column">
                  <wp:posOffset>3429000</wp:posOffset>
                </wp:positionH>
                <wp:positionV relativeFrom="paragraph">
                  <wp:posOffset>26035</wp:posOffset>
                </wp:positionV>
                <wp:extent cx="342900" cy="295275"/>
                <wp:effectExtent l="9525" t="8255" r="9525" b="1079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0A48C" id="Rectangle 7" o:spid="_x0000_s1026" style="position:absolute;margin-left:270pt;margin-top:2.05pt;width:27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"/>
            </w:pict>
          </mc:Fallback>
        </mc:AlternateContent>
      </w:r>
      <w:r>
        <w:rPr>
          <w:rFonts w:ascii="Calibri" w:hAnsi="Calibri" w:cs="Calibri"/>
          <w:noProof/>
          <w:sz w:val="28"/>
          <w:szCs w:val="28"/>
          <w:lang w:eastAsia="en-CA"/>
        </w:rPr>
        <mc:AlternateContent>
          <mc:Choice Requires="wps">
            <w:drawing>
              <wp:anchor distT="0" distB="0" distL="114300" distR="114300" simplePos="0" relativeHeight="251662336" behindDoc="0" locked="0" layoutInCell="1" allowOverlap="1" wp14:anchorId="5E3DAFA4">
                <wp:simplePos x="0" y="0"/>
                <wp:positionH relativeFrom="column">
                  <wp:posOffset>3048000</wp:posOffset>
                </wp:positionH>
                <wp:positionV relativeFrom="paragraph">
                  <wp:posOffset>26035</wp:posOffset>
                </wp:positionV>
                <wp:extent cx="342900" cy="295275"/>
                <wp:effectExtent l="9525" t="8255" r="9525" b="1079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9C546" id="Rectangle 6" o:spid="_x0000_s1026" style="position:absolute;margin-left:240pt;margin-top:2.05pt;width:27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"/>
            </w:pict>
          </mc:Fallback>
        </mc:AlternateContent>
      </w:r>
      <w:r>
        <w:rPr>
          <w:rFonts w:ascii="Calibri" w:hAnsi="Calibri" w:cs="Calibri"/>
          <w:noProof/>
          <w:sz w:val="28"/>
          <w:szCs w:val="28"/>
          <w:lang w:eastAsia="en-CA"/>
        </w:rPr>
        <mc:AlternateContent>
          <mc:Choice Requires="wps">
            <w:drawing>
              <wp:anchor distT="0" distB="0" distL="114300" distR="114300" simplePos="0" relativeHeight="251661312" behindDoc="0" locked="0" layoutInCell="1" allowOverlap="1" wp14:anchorId="2067F054">
                <wp:simplePos x="0" y="0"/>
                <wp:positionH relativeFrom="column">
                  <wp:posOffset>2447925</wp:posOffset>
                </wp:positionH>
                <wp:positionV relativeFrom="paragraph">
                  <wp:posOffset>26035</wp:posOffset>
                </wp:positionV>
                <wp:extent cx="342900" cy="295275"/>
                <wp:effectExtent l="9525" t="8255" r="9525" b="1079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597F6" id="Rectangle 5" o:spid="_x0000_s1026" style="position:absolute;margin-left:192.75pt;margin-top:2.05pt;width:27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"/>
            </w:pict>
          </mc:Fallback>
        </mc:AlternateContent>
      </w:r>
      <w:r w:rsidR="00762797">
        <w:rPr>
          <w:rFonts w:ascii="Calibri" w:hAnsi="Calibri" w:cs="Calibri"/>
          <w:sz w:val="28"/>
          <w:szCs w:val="28"/>
          <w:lang w:val="en-GB"/>
        </w:rPr>
        <w:t>OHIP number:</w:t>
      </w:r>
      <w:r w:rsidR="00E45283">
        <w:rPr>
          <w:rFonts w:ascii="Calibri" w:hAnsi="Calibri" w:cs="Calibri"/>
          <w:sz w:val="28"/>
          <w:szCs w:val="28"/>
          <w:lang w:val="en-GB"/>
        </w:rPr>
        <w:t xml:space="preserve">                                         </w:t>
      </w:r>
      <w:r w:rsidR="00E45283" w:rsidRPr="00E45283">
        <w:rPr>
          <w:rFonts w:ascii="Calibri" w:hAnsi="Calibri" w:cs="Calibri"/>
          <w:sz w:val="40"/>
          <w:szCs w:val="40"/>
          <w:lang w:val="en-GB"/>
        </w:rPr>
        <w:t>-</w:t>
      </w:r>
      <w:r w:rsidR="00E45283">
        <w:rPr>
          <w:rFonts w:ascii="Calibri" w:hAnsi="Calibri" w:cs="Calibri"/>
          <w:sz w:val="28"/>
          <w:szCs w:val="28"/>
          <w:lang w:val="en-GB"/>
        </w:rPr>
        <w:t xml:space="preserve">                                </w:t>
      </w:r>
      <w:r w:rsidR="00E45283" w:rsidRPr="00E45283">
        <w:rPr>
          <w:rFonts w:ascii="Calibri" w:hAnsi="Calibri" w:cs="Calibri"/>
          <w:sz w:val="40"/>
          <w:szCs w:val="40"/>
          <w:lang w:val="en-GB"/>
        </w:rPr>
        <w:t>-</w:t>
      </w:r>
      <w:r w:rsidR="00E45283">
        <w:rPr>
          <w:rFonts w:ascii="Calibri" w:hAnsi="Calibri" w:cs="Calibri"/>
          <w:sz w:val="40"/>
          <w:szCs w:val="40"/>
          <w:lang w:val="en-GB"/>
        </w:rPr>
        <w:t xml:space="preserve">    </w:t>
      </w:r>
      <w:r w:rsidR="00E45283">
        <w:rPr>
          <w:rFonts w:ascii="Calibri" w:hAnsi="Calibri" w:cs="Calibri"/>
          <w:sz w:val="28"/>
          <w:szCs w:val="28"/>
          <w:lang w:val="en-GB"/>
        </w:rPr>
        <w:t xml:space="preserve">                          Letters  </w:t>
      </w:r>
    </w:p>
    <w:p w:rsidR="00762797" w:rsidRDefault="00525013" w:rsidP="007627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40" w:lineRule="auto"/>
        <w:ind w:left="340"/>
        <w:rPr>
          <w:rFonts w:ascii="Calibri" w:hAnsi="Calibri" w:cs="Calibri"/>
          <w:sz w:val="28"/>
          <w:szCs w:val="28"/>
          <w:lang w:val="en-GB"/>
        </w:rPr>
      </w:pPr>
      <w:r>
        <w:rPr>
          <w:rFonts w:ascii="Calibri" w:hAnsi="Calibri" w:cs="Calibri"/>
          <w:sz w:val="28"/>
          <w:szCs w:val="28"/>
          <w:lang w:val="en-GB"/>
        </w:rPr>
        <w:t xml:space="preserve">If no OHIP card check here </w:t>
      </w:r>
      <w:r w:rsidR="00BD758C" w:rsidRPr="005071FE">
        <w:rPr>
          <w:rFonts w:ascii="Calibri" w:hAnsi="Calibri" w:cs="Calibri"/>
          <w:sz w:val="28"/>
          <w:szCs w:val="28"/>
          <w:lang w:val="en-GB"/>
        </w:rPr>
        <w:sym w:font="Wingdings" w:char="F071"/>
      </w:r>
      <w:r w:rsidR="007F0B56">
        <w:rPr>
          <w:rFonts w:ascii="Calibri" w:hAnsi="Calibri" w:cs="Calibri"/>
          <w:sz w:val="28"/>
          <w:szCs w:val="28"/>
          <w:lang w:val="en-GB"/>
        </w:rPr>
        <w:tab/>
        <w:t>Date of Birth:</w:t>
      </w:r>
      <w:r w:rsidR="00066468">
        <w:rPr>
          <w:rFonts w:ascii="Calibri" w:hAnsi="Calibri" w:cs="Calibri"/>
          <w:sz w:val="28"/>
          <w:szCs w:val="28"/>
          <w:lang w:val="en-GB"/>
        </w:rPr>
        <w:t xml:space="preserve"> </w:t>
      </w:r>
      <w:r w:rsidR="00066468" w:rsidRPr="00066468">
        <w:rPr>
          <w:rFonts w:ascii="Calibri" w:hAnsi="Calibri" w:cs="Calibri"/>
          <w:lang w:val="en-GB"/>
        </w:rPr>
        <w:t>(</w:t>
      </w:r>
      <w:r w:rsidR="006D7F45">
        <w:rPr>
          <w:rFonts w:ascii="Calibri" w:hAnsi="Calibri" w:cs="Calibri"/>
          <w:lang w:val="en-GB"/>
        </w:rPr>
        <w:t>mm</w:t>
      </w:r>
      <w:r w:rsidR="00066468" w:rsidRPr="00066468">
        <w:rPr>
          <w:rFonts w:ascii="Calibri" w:hAnsi="Calibri" w:cs="Calibri"/>
          <w:lang w:val="en-GB"/>
        </w:rPr>
        <w:t>/</w:t>
      </w:r>
      <w:proofErr w:type="spellStart"/>
      <w:r w:rsidR="006D7F45">
        <w:rPr>
          <w:rFonts w:ascii="Calibri" w:hAnsi="Calibri" w:cs="Calibri"/>
          <w:lang w:val="en-GB"/>
        </w:rPr>
        <w:t>dd</w:t>
      </w:r>
      <w:proofErr w:type="spellEnd"/>
      <w:r w:rsidR="00066468" w:rsidRPr="00066468">
        <w:rPr>
          <w:rFonts w:ascii="Calibri" w:hAnsi="Calibri" w:cs="Calibri"/>
          <w:lang w:val="en-GB"/>
        </w:rPr>
        <w:t>/</w:t>
      </w:r>
      <w:proofErr w:type="spellStart"/>
      <w:r w:rsidR="00066468" w:rsidRPr="00066468">
        <w:rPr>
          <w:rFonts w:ascii="Calibri" w:hAnsi="Calibri" w:cs="Calibri"/>
          <w:lang w:val="en-GB"/>
        </w:rPr>
        <w:t>yy</w:t>
      </w:r>
      <w:proofErr w:type="spellEnd"/>
      <w:proofErr w:type="gramStart"/>
      <w:r w:rsidR="00066468" w:rsidRPr="00066468">
        <w:rPr>
          <w:rFonts w:ascii="Calibri" w:hAnsi="Calibri" w:cs="Calibri"/>
          <w:lang w:val="en-GB"/>
        </w:rPr>
        <w:t>)</w:t>
      </w:r>
      <w:r w:rsidR="007F0B56">
        <w:rPr>
          <w:rFonts w:ascii="Calibri" w:hAnsi="Calibri" w:cs="Calibri"/>
          <w:sz w:val="28"/>
          <w:szCs w:val="28"/>
          <w:lang w:val="en-GB"/>
        </w:rPr>
        <w:t>_</w:t>
      </w:r>
      <w:proofErr w:type="gramEnd"/>
      <w:r w:rsidR="007F0B56">
        <w:rPr>
          <w:rFonts w:ascii="Calibri" w:hAnsi="Calibri" w:cs="Calibri"/>
          <w:sz w:val="28"/>
          <w:szCs w:val="28"/>
          <w:lang w:val="en-GB"/>
        </w:rPr>
        <w:t>______</w:t>
      </w:r>
      <w:r w:rsidR="00066468">
        <w:rPr>
          <w:rFonts w:ascii="Calibri" w:hAnsi="Calibri" w:cs="Calibri"/>
          <w:sz w:val="28"/>
          <w:szCs w:val="28"/>
          <w:lang w:val="en-GB"/>
        </w:rPr>
        <w:t>__</w:t>
      </w:r>
      <w:r w:rsidR="007F0B56">
        <w:rPr>
          <w:rFonts w:ascii="Calibri" w:hAnsi="Calibri" w:cs="Calibri"/>
          <w:sz w:val="28"/>
          <w:szCs w:val="28"/>
          <w:lang w:val="en-GB"/>
        </w:rPr>
        <w:t>__________________</w:t>
      </w:r>
    </w:p>
    <w:p w:rsidR="00762797" w:rsidRPr="00BD758C" w:rsidRDefault="00762797" w:rsidP="00BD7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40"/>
        <w:rPr>
          <w:rFonts w:ascii="Calibri" w:hAnsi="Calibri" w:cs="Calibri"/>
          <w:sz w:val="20"/>
          <w:szCs w:val="28"/>
          <w:lang w:val="en-GB"/>
        </w:rPr>
      </w:pPr>
    </w:p>
    <w:p w:rsidR="00AB13AF" w:rsidRDefault="00762797" w:rsidP="00AB13AF">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40" w:lineRule="auto"/>
        <w:rPr>
          <w:rFonts w:ascii="Calibri" w:hAnsi="Calibri" w:cs="Calibri"/>
          <w:sz w:val="28"/>
          <w:szCs w:val="28"/>
          <w:lang w:val="en-GB"/>
        </w:rPr>
      </w:pPr>
      <w:r w:rsidRPr="00702DA7">
        <w:rPr>
          <w:rFonts w:ascii="Calibri" w:hAnsi="Calibri" w:cs="Calibri"/>
          <w:sz w:val="28"/>
          <w:szCs w:val="28"/>
          <w:lang w:val="en-GB"/>
        </w:rPr>
        <w:t xml:space="preserve">I agree for my child’s eye exam results to be shared with HWDSB. </w:t>
      </w:r>
    </w:p>
    <w:p w:rsidR="00BD758C" w:rsidRDefault="00E931F9" w:rsidP="00AB13A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40" w:lineRule="auto"/>
        <w:ind w:left="360"/>
        <w:rPr>
          <w:lang w:val="en-GB"/>
        </w:rPr>
      </w:pPr>
      <w:r w:rsidRPr="00AB13AF">
        <w:rPr>
          <w:rFonts w:ascii="Calibri" w:hAnsi="Calibri" w:cs="Calibri"/>
          <w:sz w:val="28"/>
          <w:szCs w:val="28"/>
          <w:lang w:val="en-GB"/>
        </w:rPr>
        <w:t xml:space="preserve">YES </w:t>
      </w:r>
      <w:r w:rsidR="00AB13AF" w:rsidRPr="005071FE">
        <w:rPr>
          <w:rFonts w:ascii="Calibri" w:hAnsi="Calibri" w:cs="Calibri"/>
          <w:sz w:val="28"/>
          <w:szCs w:val="28"/>
          <w:lang w:val="en-GB"/>
        </w:rPr>
        <w:sym w:font="Wingdings" w:char="F071"/>
      </w:r>
      <w:r w:rsidR="00AB13AF" w:rsidRPr="00AB13AF">
        <w:rPr>
          <w:rFonts w:ascii="Calibri" w:hAnsi="Calibri" w:cs="Calibri"/>
          <w:sz w:val="28"/>
          <w:szCs w:val="28"/>
          <w:lang w:val="en-GB"/>
        </w:rPr>
        <w:t xml:space="preserve">   NO </w:t>
      </w:r>
      <w:r w:rsidR="00AB13AF" w:rsidRPr="005071FE">
        <w:rPr>
          <w:rFonts w:ascii="Calibri" w:hAnsi="Calibri" w:cs="Calibri"/>
          <w:sz w:val="28"/>
          <w:szCs w:val="28"/>
          <w:lang w:val="en-GB"/>
        </w:rPr>
        <w:sym w:font="Wingdings" w:char="F071"/>
      </w:r>
    </w:p>
    <w:p w:rsidR="00AB13AF" w:rsidRPr="00AB13AF" w:rsidRDefault="00AB13AF" w:rsidP="00AB13A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40" w:lineRule="auto"/>
        <w:ind w:left="360"/>
        <w:rPr>
          <w:rFonts w:ascii="Calibri" w:hAnsi="Calibri" w:cs="Calibri"/>
          <w:sz w:val="28"/>
          <w:szCs w:val="28"/>
          <w:lang w:val="en-GB"/>
        </w:rPr>
      </w:pPr>
    </w:p>
    <w:p w:rsidR="00AB13AF" w:rsidRDefault="00BD758C" w:rsidP="00AB13AF">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Calibri" w:hAnsi="Calibri" w:cs="Calibri"/>
          <w:sz w:val="28"/>
          <w:szCs w:val="28"/>
          <w:lang w:val="en-GB"/>
        </w:rPr>
      </w:pPr>
      <w:r w:rsidRPr="00BD758C">
        <w:rPr>
          <w:rFonts w:ascii="Calibri" w:hAnsi="Calibri" w:cs="Calibri"/>
          <w:sz w:val="28"/>
          <w:szCs w:val="28"/>
          <w:lang w:val="en-GB"/>
        </w:rPr>
        <w:t>Do you have conce</w:t>
      </w:r>
      <w:r w:rsidR="00AB13AF">
        <w:rPr>
          <w:rFonts w:ascii="Calibri" w:hAnsi="Calibri" w:cs="Calibri"/>
          <w:sz w:val="28"/>
          <w:szCs w:val="28"/>
          <w:lang w:val="en-GB"/>
        </w:rPr>
        <w:t>rns about your child’s vision</w:t>
      </w:r>
      <w:r w:rsidR="00F7618A">
        <w:rPr>
          <w:rFonts w:ascii="Calibri" w:hAnsi="Calibri" w:cs="Calibri"/>
          <w:sz w:val="28"/>
          <w:szCs w:val="28"/>
          <w:lang w:val="en-GB"/>
        </w:rPr>
        <w:t>/does your child have any history of eye problems</w:t>
      </w:r>
      <w:r w:rsidR="00AB13AF">
        <w:rPr>
          <w:rFonts w:ascii="Calibri" w:hAnsi="Calibri" w:cs="Calibri"/>
          <w:sz w:val="28"/>
          <w:szCs w:val="28"/>
          <w:lang w:val="en-GB"/>
        </w:rPr>
        <w:t>?</w:t>
      </w:r>
    </w:p>
    <w:p w:rsidR="00AB13AF" w:rsidRDefault="00AB13AF" w:rsidP="00AB13A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Calibri" w:hAnsi="Calibri" w:cs="Calibri"/>
          <w:sz w:val="28"/>
          <w:szCs w:val="28"/>
          <w:lang w:val="en-GB"/>
        </w:rPr>
      </w:pPr>
      <w:r w:rsidRPr="00AB13AF">
        <w:rPr>
          <w:rFonts w:ascii="Calibri" w:hAnsi="Calibri" w:cs="Calibri"/>
          <w:sz w:val="28"/>
          <w:szCs w:val="28"/>
          <w:lang w:val="en-GB"/>
        </w:rPr>
        <w:t xml:space="preserve">NO </w:t>
      </w:r>
      <w:r w:rsidRPr="005071FE">
        <w:rPr>
          <w:rFonts w:ascii="Calibri" w:hAnsi="Calibri" w:cs="Calibri"/>
          <w:sz w:val="28"/>
          <w:szCs w:val="28"/>
          <w:lang w:val="en-GB"/>
        </w:rPr>
        <w:sym w:font="Wingdings" w:char="F071"/>
      </w:r>
      <w:r w:rsidRPr="00AB13AF">
        <w:rPr>
          <w:rFonts w:ascii="Calibri" w:hAnsi="Calibri" w:cs="Calibri"/>
          <w:sz w:val="28"/>
          <w:szCs w:val="28"/>
          <w:lang w:val="en-GB"/>
        </w:rPr>
        <w:t xml:space="preserve">   </w:t>
      </w:r>
      <w:r w:rsidR="00BD758C" w:rsidRPr="00AB13AF">
        <w:rPr>
          <w:rFonts w:ascii="Calibri" w:hAnsi="Calibri" w:cs="Calibri"/>
          <w:sz w:val="28"/>
          <w:szCs w:val="28"/>
          <w:lang w:val="en-GB"/>
        </w:rPr>
        <w:t xml:space="preserve">YES </w:t>
      </w:r>
      <w:r w:rsidRPr="005071FE">
        <w:rPr>
          <w:rFonts w:ascii="Calibri" w:hAnsi="Calibri" w:cs="Calibri"/>
          <w:sz w:val="28"/>
          <w:szCs w:val="28"/>
          <w:lang w:val="en-GB"/>
        </w:rPr>
        <w:sym w:font="Wingdings" w:char="F071"/>
      </w:r>
      <w:r w:rsidR="00BD758C" w:rsidRPr="00AB13AF">
        <w:rPr>
          <w:rFonts w:ascii="Calibri" w:hAnsi="Calibri" w:cs="Calibri"/>
          <w:sz w:val="28"/>
          <w:szCs w:val="28"/>
          <w:lang w:val="en-GB"/>
        </w:rPr>
        <w:t xml:space="preserve"> </w:t>
      </w:r>
      <w:r w:rsidR="00BD758C" w:rsidRPr="005071FE">
        <w:rPr>
          <w:lang w:val="en-GB"/>
        </w:rPr>
        <w:sym w:font="Wingdings" w:char="F0E0"/>
      </w:r>
      <w:r w:rsidR="00CD1315">
        <w:rPr>
          <w:lang w:val="en-GB"/>
        </w:rPr>
        <w:t xml:space="preserve"> </w:t>
      </w:r>
      <w:r w:rsidR="00BD758C" w:rsidRPr="00AB13AF">
        <w:rPr>
          <w:rFonts w:ascii="Calibri" w:hAnsi="Calibri" w:cs="Calibri"/>
          <w:sz w:val="28"/>
          <w:szCs w:val="28"/>
          <w:lang w:val="en-GB"/>
        </w:rPr>
        <w:t>Please explain</w:t>
      </w:r>
      <w:proofErr w:type="gramStart"/>
      <w:r w:rsidR="00BD758C" w:rsidRPr="00AB13AF">
        <w:rPr>
          <w:rFonts w:ascii="Calibri" w:hAnsi="Calibri" w:cs="Calibri"/>
          <w:sz w:val="28"/>
          <w:szCs w:val="28"/>
          <w:lang w:val="en-GB"/>
        </w:rPr>
        <w:t>:_</w:t>
      </w:r>
      <w:proofErr w:type="gramEnd"/>
      <w:r w:rsidR="00BD758C" w:rsidRPr="00AB13AF">
        <w:rPr>
          <w:rFonts w:ascii="Calibri" w:hAnsi="Calibri" w:cs="Calibri"/>
          <w:sz w:val="28"/>
          <w:szCs w:val="28"/>
          <w:lang w:val="en-GB"/>
        </w:rPr>
        <w:t>_______________________________________________</w:t>
      </w:r>
      <w:r w:rsidR="00CD1315">
        <w:rPr>
          <w:rFonts w:ascii="Calibri" w:hAnsi="Calibri" w:cs="Calibri"/>
          <w:sz w:val="28"/>
          <w:szCs w:val="28"/>
          <w:lang w:val="en-GB"/>
        </w:rPr>
        <w:t>_</w:t>
      </w:r>
    </w:p>
    <w:p w:rsidR="00BD758C" w:rsidRDefault="00BD758C" w:rsidP="00AB13A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Calibri" w:hAnsi="Calibri" w:cs="Calibri"/>
          <w:sz w:val="28"/>
          <w:szCs w:val="28"/>
          <w:lang w:val="en-GB"/>
        </w:rPr>
      </w:pPr>
      <w:r>
        <w:rPr>
          <w:rFonts w:ascii="Calibri" w:hAnsi="Calibri" w:cs="Calibri"/>
          <w:sz w:val="28"/>
          <w:szCs w:val="28"/>
          <w:lang w:val="en-GB"/>
        </w:rPr>
        <w:t>___________________________________________</w:t>
      </w:r>
      <w:r w:rsidR="00AB13AF">
        <w:rPr>
          <w:rFonts w:ascii="Calibri" w:hAnsi="Calibri" w:cs="Calibri"/>
          <w:sz w:val="28"/>
          <w:szCs w:val="28"/>
          <w:lang w:val="en-GB"/>
        </w:rPr>
        <w:t>_______________________________</w:t>
      </w:r>
    </w:p>
    <w:p w:rsidR="00AB13AF" w:rsidRDefault="00AB13AF" w:rsidP="00AB13A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Calibri" w:hAnsi="Calibri" w:cs="Calibri"/>
          <w:sz w:val="28"/>
          <w:szCs w:val="28"/>
          <w:lang w:val="en-GB"/>
        </w:rPr>
      </w:pPr>
    </w:p>
    <w:p w:rsidR="00AB13AF" w:rsidRPr="00AB13AF" w:rsidRDefault="00AB13AF" w:rsidP="00AB13AF">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Calibri" w:hAnsi="Calibri" w:cs="Calibri"/>
          <w:sz w:val="28"/>
          <w:szCs w:val="28"/>
          <w:lang w:val="en-GB"/>
        </w:rPr>
      </w:pPr>
      <w:r>
        <w:rPr>
          <w:rFonts w:ascii="Calibri" w:hAnsi="Calibri" w:cs="Calibri"/>
          <w:sz w:val="28"/>
          <w:szCs w:val="28"/>
          <w:lang w:val="en-GB"/>
        </w:rPr>
        <w:t>Has your child ever had their</w:t>
      </w:r>
      <w:r w:rsidRPr="00AB13AF">
        <w:rPr>
          <w:rFonts w:ascii="Calibri" w:hAnsi="Calibri" w:cs="Calibri"/>
          <w:sz w:val="28"/>
          <w:szCs w:val="28"/>
          <w:lang w:val="en-GB"/>
        </w:rPr>
        <w:t xml:space="preserve"> eye</w:t>
      </w:r>
      <w:r>
        <w:rPr>
          <w:rFonts w:ascii="Calibri" w:hAnsi="Calibri" w:cs="Calibri"/>
          <w:sz w:val="28"/>
          <w:szCs w:val="28"/>
          <w:lang w:val="en-GB"/>
        </w:rPr>
        <w:t>s</w:t>
      </w:r>
      <w:r w:rsidRPr="00AB13AF">
        <w:rPr>
          <w:rFonts w:ascii="Calibri" w:hAnsi="Calibri" w:cs="Calibri"/>
          <w:sz w:val="28"/>
          <w:szCs w:val="28"/>
          <w:lang w:val="en-GB"/>
        </w:rPr>
        <w:t xml:space="preserve"> exam</w:t>
      </w:r>
      <w:r>
        <w:rPr>
          <w:rFonts w:ascii="Calibri" w:hAnsi="Calibri" w:cs="Calibri"/>
          <w:sz w:val="28"/>
          <w:szCs w:val="28"/>
          <w:lang w:val="en-GB"/>
        </w:rPr>
        <w:t>ined</w:t>
      </w:r>
      <w:r w:rsidRPr="00AB13AF">
        <w:rPr>
          <w:rFonts w:ascii="Calibri" w:hAnsi="Calibri" w:cs="Calibri"/>
          <w:sz w:val="28"/>
          <w:szCs w:val="28"/>
          <w:lang w:val="en-GB"/>
        </w:rPr>
        <w:t xml:space="preserve"> by an Optometrist? </w:t>
      </w:r>
      <w:r w:rsidRPr="00AB13AF">
        <w:rPr>
          <w:rFonts w:ascii="Calibri" w:hAnsi="Calibri" w:cs="Calibri"/>
          <w:sz w:val="28"/>
          <w:szCs w:val="28"/>
          <w:lang w:val="en-GB"/>
        </w:rPr>
        <w:tab/>
        <w:t xml:space="preserve">YES </w:t>
      </w:r>
      <w:r w:rsidRPr="005071FE">
        <w:rPr>
          <w:rFonts w:ascii="Calibri" w:hAnsi="Calibri" w:cs="Calibri"/>
          <w:sz w:val="28"/>
          <w:szCs w:val="28"/>
          <w:lang w:val="en-GB"/>
        </w:rPr>
        <w:sym w:font="Wingdings" w:char="F071"/>
      </w:r>
      <w:r w:rsidRPr="00AB13AF">
        <w:rPr>
          <w:rFonts w:ascii="Calibri" w:hAnsi="Calibri" w:cs="Calibri"/>
          <w:sz w:val="28"/>
          <w:szCs w:val="28"/>
          <w:lang w:val="en-GB"/>
        </w:rPr>
        <w:t xml:space="preserve">   NO </w:t>
      </w:r>
      <w:r w:rsidRPr="005071FE">
        <w:rPr>
          <w:rFonts w:ascii="Calibri" w:hAnsi="Calibri" w:cs="Calibri"/>
          <w:sz w:val="28"/>
          <w:szCs w:val="28"/>
          <w:lang w:val="en-GB"/>
        </w:rPr>
        <w:sym w:font="Wingdings" w:char="F071"/>
      </w:r>
    </w:p>
    <w:p w:rsidR="00AB13AF" w:rsidRPr="00AB13AF" w:rsidRDefault="00CD1315" w:rsidP="00AB13A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Calibri" w:hAnsi="Calibri" w:cs="Calibri"/>
          <w:sz w:val="28"/>
          <w:szCs w:val="28"/>
          <w:lang w:val="en-GB"/>
        </w:rPr>
      </w:pPr>
      <w:r>
        <w:rPr>
          <w:rFonts w:ascii="Calibri" w:hAnsi="Calibri" w:cs="Calibri"/>
          <w:sz w:val="28"/>
          <w:szCs w:val="28"/>
          <w:lang w:val="en-GB"/>
        </w:rPr>
        <w:tab/>
        <w:t>If YES, are they currently being seen on a yearly basis?</w:t>
      </w:r>
      <w:r>
        <w:rPr>
          <w:rFonts w:ascii="Calibri" w:hAnsi="Calibri" w:cs="Calibri"/>
          <w:sz w:val="28"/>
          <w:szCs w:val="28"/>
          <w:lang w:val="en-GB"/>
        </w:rPr>
        <w:tab/>
      </w:r>
      <w:r>
        <w:rPr>
          <w:rFonts w:ascii="Calibri" w:hAnsi="Calibri" w:cs="Calibri"/>
          <w:sz w:val="28"/>
          <w:szCs w:val="28"/>
          <w:lang w:val="en-GB"/>
        </w:rPr>
        <w:tab/>
      </w:r>
      <w:r w:rsidRPr="00AB13AF">
        <w:rPr>
          <w:rFonts w:ascii="Calibri" w:hAnsi="Calibri" w:cs="Calibri"/>
          <w:sz w:val="28"/>
          <w:szCs w:val="28"/>
          <w:lang w:val="en-GB"/>
        </w:rPr>
        <w:t xml:space="preserve">YES </w:t>
      </w:r>
      <w:r w:rsidRPr="005071FE">
        <w:rPr>
          <w:rFonts w:ascii="Calibri" w:hAnsi="Calibri" w:cs="Calibri"/>
          <w:sz w:val="28"/>
          <w:szCs w:val="28"/>
          <w:lang w:val="en-GB"/>
        </w:rPr>
        <w:sym w:font="Wingdings" w:char="F071"/>
      </w:r>
      <w:r w:rsidRPr="00AB13AF">
        <w:rPr>
          <w:rFonts w:ascii="Calibri" w:hAnsi="Calibri" w:cs="Calibri"/>
          <w:sz w:val="28"/>
          <w:szCs w:val="28"/>
          <w:lang w:val="en-GB"/>
        </w:rPr>
        <w:t xml:space="preserve">   NO </w:t>
      </w:r>
      <w:r w:rsidRPr="005071FE">
        <w:rPr>
          <w:rFonts w:ascii="Calibri" w:hAnsi="Calibri" w:cs="Calibri"/>
          <w:sz w:val="28"/>
          <w:szCs w:val="28"/>
          <w:lang w:val="en-GB"/>
        </w:rPr>
        <w:sym w:font="Wingdings" w:char="F071"/>
      </w:r>
    </w:p>
    <w:p w:rsidR="00E70897" w:rsidRDefault="00E70897" w:rsidP="00E7089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rPr>
          <w:rFonts w:ascii="Calibri" w:hAnsi="Calibri" w:cs="Calibri"/>
          <w:sz w:val="28"/>
          <w:szCs w:val="28"/>
          <w:lang w:val="en-GB"/>
        </w:rPr>
      </w:pPr>
    </w:p>
    <w:p w:rsidR="00E70897" w:rsidRPr="00051CD0" w:rsidRDefault="00E70897" w:rsidP="00051CD0">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Calibri" w:hAnsi="Calibri" w:cs="Calibri"/>
          <w:sz w:val="28"/>
          <w:szCs w:val="28"/>
          <w:lang w:val="en-GB"/>
        </w:rPr>
      </w:pPr>
      <w:r>
        <w:rPr>
          <w:rFonts w:ascii="Calibri" w:hAnsi="Calibri" w:cs="Calibri"/>
          <w:sz w:val="28"/>
          <w:szCs w:val="28"/>
          <w:lang w:val="en-GB"/>
        </w:rPr>
        <w:t>Has your child ever been prescribed glasses?</w:t>
      </w:r>
      <w:r>
        <w:rPr>
          <w:rFonts w:ascii="Calibri" w:hAnsi="Calibri" w:cs="Calibri"/>
          <w:sz w:val="28"/>
          <w:szCs w:val="28"/>
          <w:lang w:val="en-GB"/>
        </w:rPr>
        <w:tab/>
      </w:r>
      <w:r>
        <w:rPr>
          <w:rFonts w:ascii="Calibri" w:hAnsi="Calibri" w:cs="Calibri"/>
          <w:sz w:val="28"/>
          <w:szCs w:val="28"/>
          <w:lang w:val="en-GB"/>
        </w:rPr>
        <w:tab/>
      </w:r>
      <w:r>
        <w:rPr>
          <w:rFonts w:ascii="Calibri" w:hAnsi="Calibri" w:cs="Calibri"/>
          <w:sz w:val="28"/>
          <w:szCs w:val="28"/>
          <w:lang w:val="en-GB"/>
        </w:rPr>
        <w:tab/>
      </w:r>
      <w:r>
        <w:rPr>
          <w:rFonts w:ascii="Calibri" w:hAnsi="Calibri" w:cs="Calibri"/>
          <w:sz w:val="28"/>
          <w:szCs w:val="28"/>
          <w:lang w:val="en-GB"/>
        </w:rPr>
        <w:tab/>
      </w:r>
      <w:r w:rsidRPr="00AB13AF">
        <w:rPr>
          <w:rFonts w:ascii="Calibri" w:hAnsi="Calibri" w:cs="Calibri"/>
          <w:sz w:val="28"/>
          <w:szCs w:val="28"/>
          <w:lang w:val="en-GB"/>
        </w:rPr>
        <w:t xml:space="preserve">YES </w:t>
      </w:r>
      <w:r w:rsidRPr="005071FE">
        <w:rPr>
          <w:rFonts w:ascii="Calibri" w:hAnsi="Calibri" w:cs="Calibri"/>
          <w:sz w:val="28"/>
          <w:szCs w:val="28"/>
          <w:lang w:val="en-GB"/>
        </w:rPr>
        <w:sym w:font="Wingdings" w:char="F071"/>
      </w:r>
      <w:r w:rsidRPr="00AB13AF">
        <w:rPr>
          <w:rFonts w:ascii="Calibri" w:hAnsi="Calibri" w:cs="Calibri"/>
          <w:sz w:val="28"/>
          <w:szCs w:val="28"/>
          <w:lang w:val="en-GB"/>
        </w:rPr>
        <w:t xml:space="preserve">   NO </w:t>
      </w:r>
      <w:r w:rsidRPr="005071FE">
        <w:rPr>
          <w:rFonts w:ascii="Calibri" w:hAnsi="Calibri" w:cs="Calibri"/>
          <w:sz w:val="28"/>
          <w:szCs w:val="28"/>
          <w:lang w:val="en-GB"/>
        </w:rPr>
        <w:sym w:font="Wingdings" w:char="F071"/>
      </w:r>
    </w:p>
    <w:tbl>
      <w:tblPr>
        <w:tblW w:w="11393" w:type="dxa"/>
        <w:tblInd w:w="-318" w:type="dxa"/>
        <w:tblLook w:val="04A0" w:firstRow="1" w:lastRow="0" w:firstColumn="1" w:lastColumn="0" w:noHBand="0" w:noVBand="1"/>
      </w:tblPr>
      <w:tblGrid>
        <w:gridCol w:w="11393"/>
      </w:tblGrid>
      <w:tr w:rsidR="00E931F9" w:rsidRPr="0056014B" w:rsidTr="00FF6E30">
        <w:tc>
          <w:tcPr>
            <w:tcW w:w="11393" w:type="dxa"/>
            <w:shd w:val="clear" w:color="auto" w:fill="auto"/>
          </w:tcPr>
          <w:p w:rsidR="00E931F9" w:rsidRPr="0056014B" w:rsidRDefault="00E931F9" w:rsidP="00243F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8"/>
                <w:szCs w:val="28"/>
                <w:lang w:val="en-GB"/>
              </w:rPr>
            </w:pPr>
            <w:bookmarkStart w:id="0" w:name="_GoBack"/>
            <w:bookmarkEnd w:id="0"/>
            <w:r w:rsidRPr="0056014B">
              <w:rPr>
                <w:rFonts w:ascii="Calibri" w:hAnsi="Calibri" w:cs="Calibri"/>
                <w:sz w:val="28"/>
                <w:szCs w:val="28"/>
                <w:lang w:val="en-GB"/>
              </w:rPr>
              <w:t>Parent/Guardian Name (please print):_____________________</w:t>
            </w:r>
            <w:r w:rsidR="00243FF4">
              <w:rPr>
                <w:rFonts w:ascii="Calibri" w:hAnsi="Calibri" w:cs="Calibri"/>
                <w:sz w:val="28"/>
                <w:szCs w:val="28"/>
                <w:lang w:val="en-GB"/>
              </w:rPr>
              <w:t>_____</w:t>
            </w:r>
            <w:r w:rsidRPr="0056014B">
              <w:rPr>
                <w:rFonts w:ascii="Calibri" w:hAnsi="Calibri" w:cs="Calibri"/>
                <w:sz w:val="28"/>
                <w:szCs w:val="28"/>
                <w:lang w:val="en-GB"/>
              </w:rPr>
              <w:t xml:space="preserve">_______________________ </w:t>
            </w:r>
          </w:p>
        </w:tc>
      </w:tr>
      <w:tr w:rsidR="00E931F9" w:rsidRPr="0056014B" w:rsidTr="00FF6E30">
        <w:tc>
          <w:tcPr>
            <w:tcW w:w="11393" w:type="dxa"/>
            <w:shd w:val="clear" w:color="auto" w:fill="auto"/>
          </w:tcPr>
          <w:p w:rsidR="00E931F9" w:rsidRDefault="00E931F9" w:rsidP="005601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8"/>
                <w:szCs w:val="28"/>
                <w:lang w:val="en-GB"/>
              </w:rPr>
            </w:pPr>
            <w:r w:rsidRPr="0056014B">
              <w:rPr>
                <w:rFonts w:ascii="Calibri" w:hAnsi="Calibri" w:cs="Calibri"/>
                <w:sz w:val="28"/>
                <w:szCs w:val="28"/>
                <w:lang w:val="en-GB"/>
              </w:rPr>
              <w:t>Parent/Guardian Signature:__________________________</w:t>
            </w:r>
            <w:r w:rsidR="00762797">
              <w:rPr>
                <w:rFonts w:ascii="Calibri" w:hAnsi="Calibri" w:cs="Calibri"/>
                <w:sz w:val="28"/>
                <w:szCs w:val="28"/>
                <w:lang w:val="en-GB"/>
              </w:rPr>
              <w:t>___</w:t>
            </w:r>
            <w:r w:rsidRPr="0056014B">
              <w:rPr>
                <w:rFonts w:ascii="Calibri" w:hAnsi="Calibri" w:cs="Calibri"/>
                <w:sz w:val="28"/>
                <w:szCs w:val="28"/>
                <w:lang w:val="en-GB"/>
              </w:rPr>
              <w:t xml:space="preserve">  Date: ______________________</w:t>
            </w:r>
          </w:p>
          <w:p w:rsidR="00051CD0" w:rsidRDefault="00051CD0" w:rsidP="005601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8"/>
                <w:szCs w:val="28"/>
                <w:lang w:val="en-GB"/>
              </w:rPr>
            </w:pPr>
            <w:r>
              <w:rPr>
                <w:rFonts w:ascii="Calibri" w:hAnsi="Calibri" w:cs="Calibri"/>
                <w:sz w:val="28"/>
                <w:szCs w:val="28"/>
                <w:lang w:val="en-GB"/>
              </w:rPr>
              <w:t xml:space="preserve">Parent/Guardian </w:t>
            </w:r>
            <w:r w:rsidR="008D2E8D">
              <w:rPr>
                <w:rFonts w:ascii="Calibri" w:hAnsi="Calibri" w:cs="Calibri"/>
                <w:sz w:val="28"/>
                <w:szCs w:val="28"/>
                <w:lang w:val="en-GB"/>
              </w:rPr>
              <w:t xml:space="preserve">Emergency </w:t>
            </w:r>
            <w:r>
              <w:rPr>
                <w:rFonts w:ascii="Calibri" w:hAnsi="Calibri" w:cs="Calibri"/>
                <w:sz w:val="28"/>
                <w:szCs w:val="28"/>
                <w:lang w:val="en-GB"/>
              </w:rPr>
              <w:t>Contact Phone Number:</w:t>
            </w:r>
            <w:r w:rsidR="008D2E8D">
              <w:rPr>
                <w:rFonts w:ascii="Calibri" w:hAnsi="Calibri" w:cs="Calibri"/>
                <w:sz w:val="28"/>
                <w:szCs w:val="28"/>
                <w:lang w:val="en-GB"/>
              </w:rPr>
              <w:t>______</w:t>
            </w:r>
            <w:r>
              <w:rPr>
                <w:rFonts w:ascii="Calibri" w:hAnsi="Calibri" w:cs="Calibri"/>
                <w:sz w:val="28"/>
                <w:szCs w:val="28"/>
                <w:lang w:val="en-GB"/>
              </w:rPr>
              <w:t>______________________________</w:t>
            </w:r>
          </w:p>
          <w:p w:rsidR="00066468" w:rsidRPr="0056014B" w:rsidRDefault="00066468" w:rsidP="005601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8"/>
                <w:szCs w:val="28"/>
                <w:lang w:val="en-GB"/>
              </w:rPr>
            </w:pPr>
            <w:r>
              <w:rPr>
                <w:rFonts w:ascii="Calibri" w:hAnsi="Calibri" w:cs="Calibri"/>
                <w:sz w:val="28"/>
                <w:szCs w:val="28"/>
                <w:lang w:val="en-GB"/>
              </w:rPr>
              <w:lastRenderedPageBreak/>
              <w:t>Parent/Guardian Home Address:_____________________________________________________</w:t>
            </w:r>
          </w:p>
        </w:tc>
      </w:tr>
    </w:tbl>
    <w:p w:rsidR="00AF089E" w:rsidRPr="00066468" w:rsidRDefault="00DF5444" w:rsidP="00066468">
      <w:pPr>
        <w:ind w:firstLine="720"/>
        <w:jc w:val="center"/>
        <w:rPr>
          <w:rFonts w:ascii="Calibri" w:hAnsi="Calibri" w:cs="Calibri"/>
          <w:b/>
          <w:sz w:val="28"/>
          <w:szCs w:val="28"/>
        </w:rPr>
      </w:pPr>
      <w:r w:rsidRPr="00066468">
        <w:rPr>
          <w:rFonts w:ascii="Calibri" w:hAnsi="Calibri" w:cs="Calibri"/>
          <w:b/>
          <w:sz w:val="28"/>
          <w:szCs w:val="28"/>
        </w:rPr>
        <w:lastRenderedPageBreak/>
        <w:t>PLEASE RETURN TO</w:t>
      </w:r>
      <w:r w:rsidR="00066468" w:rsidRPr="00066468">
        <w:rPr>
          <w:rFonts w:ascii="Calibri" w:hAnsi="Calibri" w:cs="Calibri"/>
          <w:b/>
          <w:sz w:val="28"/>
          <w:szCs w:val="28"/>
        </w:rPr>
        <w:t xml:space="preserve"> SCHOOL OFFICE</w:t>
      </w:r>
      <w:r w:rsidRPr="00066468">
        <w:rPr>
          <w:rFonts w:ascii="Calibri" w:hAnsi="Calibri" w:cs="Calibri"/>
          <w:b/>
          <w:sz w:val="28"/>
          <w:szCs w:val="28"/>
        </w:rPr>
        <w:t xml:space="preserve"> BY______________________________</w:t>
      </w:r>
    </w:p>
    <w:sectPr w:rsidR="00AF089E" w:rsidRPr="00066468" w:rsidSect="005071F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DB3" w:rsidRDefault="00306DB3" w:rsidP="00A256FE">
      <w:pPr>
        <w:spacing w:after="0" w:line="240" w:lineRule="auto"/>
      </w:pPr>
      <w:r>
        <w:separator/>
      </w:r>
    </w:p>
  </w:endnote>
  <w:endnote w:type="continuationSeparator" w:id="0">
    <w:p w:rsidR="00306DB3" w:rsidRDefault="00306DB3" w:rsidP="00A25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F45" w:rsidRDefault="006D7F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F45" w:rsidRDefault="006D7F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F45" w:rsidRDefault="006D7F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DB3" w:rsidRDefault="00306DB3" w:rsidP="00A256FE">
      <w:pPr>
        <w:spacing w:after="0" w:line="240" w:lineRule="auto"/>
      </w:pPr>
      <w:r>
        <w:separator/>
      </w:r>
    </w:p>
  </w:footnote>
  <w:footnote w:type="continuationSeparator" w:id="0">
    <w:p w:rsidR="00306DB3" w:rsidRDefault="00306DB3" w:rsidP="00A256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F45" w:rsidRDefault="006D7F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99" w:type="dxa"/>
      <w:tblBorders>
        <w:bottom w:val="single" w:sz="4" w:space="0" w:color="auto"/>
      </w:tblBorders>
      <w:tblLook w:val="04A0" w:firstRow="1" w:lastRow="0" w:firstColumn="1" w:lastColumn="0" w:noHBand="0" w:noVBand="1"/>
    </w:tblPr>
    <w:tblGrid>
      <w:gridCol w:w="1843"/>
      <w:gridCol w:w="6940"/>
      <w:gridCol w:w="2416"/>
    </w:tblGrid>
    <w:tr w:rsidR="00F7618A" w:rsidRPr="00867F8A" w:rsidTr="00FD27FD">
      <w:tc>
        <w:tcPr>
          <w:tcW w:w="1843" w:type="dxa"/>
          <w:shd w:val="clear" w:color="auto" w:fill="auto"/>
        </w:tcPr>
        <w:p w:rsidR="00F7618A" w:rsidRPr="00FD27FD" w:rsidRDefault="00F7618A" w:rsidP="00740F4D">
          <w:pPr>
            <w:pStyle w:val="Heading5"/>
            <w:ind w:firstLine="0"/>
            <w:jc w:val="both"/>
            <w:rPr>
              <w:sz w:val="6"/>
              <w:szCs w:val="6"/>
            </w:rPr>
          </w:pPr>
        </w:p>
        <w:p w:rsidR="00F7618A" w:rsidRPr="00867F8A" w:rsidRDefault="00F7618A" w:rsidP="00740F4D">
          <w:pPr>
            <w:pStyle w:val="Heading5"/>
            <w:ind w:firstLine="0"/>
            <w:jc w:val="both"/>
            <w:rPr>
              <w:sz w:val="26"/>
              <w:szCs w:val="26"/>
            </w:rPr>
          </w:pPr>
          <w:r>
            <w:rPr>
              <w:noProof/>
              <w:snapToGrid/>
              <w:sz w:val="26"/>
              <w:szCs w:val="26"/>
              <w:lang w:val="en-CA" w:eastAsia="en-CA"/>
            </w:rPr>
            <w:drawing>
              <wp:inline distT="0" distB="0" distL="0" distR="0">
                <wp:extent cx="885825" cy="476250"/>
                <wp:effectExtent l="0" t="0" r="9525" b="0"/>
                <wp:docPr id="4" name="Picture 4" descr="HWDSB Logo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DSB Logo 28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76250"/>
                        </a:xfrm>
                        <a:prstGeom prst="rect">
                          <a:avLst/>
                        </a:prstGeom>
                        <a:noFill/>
                        <a:ln>
                          <a:noFill/>
                        </a:ln>
                      </pic:spPr>
                    </pic:pic>
                  </a:graphicData>
                </a:graphic>
              </wp:inline>
            </w:drawing>
          </w:r>
        </w:p>
      </w:tc>
      <w:tc>
        <w:tcPr>
          <w:tcW w:w="6940" w:type="dxa"/>
          <w:shd w:val="clear" w:color="auto" w:fill="auto"/>
          <w:vAlign w:val="center"/>
        </w:tcPr>
        <w:p w:rsidR="00F7618A" w:rsidRDefault="006D7F45" w:rsidP="005071FE">
          <w:pPr>
            <w:pStyle w:val="Heading5"/>
            <w:jc w:val="center"/>
            <w:rPr>
              <w:rFonts w:ascii="Calibri" w:hAnsi="Calibri" w:cs="Calibri"/>
            </w:rPr>
          </w:pPr>
          <w:r>
            <w:rPr>
              <w:rFonts w:ascii="Calibri" w:hAnsi="Calibri" w:cs="Calibri"/>
            </w:rPr>
            <w:t xml:space="preserve">  </w:t>
          </w:r>
          <w:r w:rsidR="00F7618A">
            <w:rPr>
              <w:rFonts w:ascii="Calibri" w:hAnsi="Calibri" w:cs="Calibri"/>
            </w:rPr>
            <w:t>School Vision Clinic</w:t>
          </w:r>
        </w:p>
        <w:p w:rsidR="006D7F45" w:rsidRPr="006D7F45" w:rsidRDefault="006D7F45" w:rsidP="006D7F45">
          <w:pPr>
            <w:jc w:val="center"/>
            <w:rPr>
              <w:lang w:val="en-GB"/>
            </w:rPr>
          </w:pPr>
          <w:r>
            <w:rPr>
              <w:lang w:val="en-GB"/>
            </w:rPr>
            <w:t xml:space="preserve">2017 - 2018  </w:t>
          </w:r>
        </w:p>
      </w:tc>
      <w:tc>
        <w:tcPr>
          <w:tcW w:w="2416" w:type="dxa"/>
          <w:shd w:val="clear" w:color="auto" w:fill="auto"/>
          <w:vAlign w:val="center"/>
        </w:tcPr>
        <w:p w:rsidR="00F7618A" w:rsidRDefault="002C1F57" w:rsidP="00FD27FD">
          <w:pPr>
            <w:kinsoku w:val="0"/>
            <w:overflowPunct w:val="0"/>
            <w:autoSpaceDE w:val="0"/>
            <w:autoSpaceDN w:val="0"/>
            <w:adjustRightInd w:val="0"/>
            <w:spacing w:after="0" w:line="200" w:lineRule="atLeast"/>
            <w:ind w:left="100"/>
            <w:jc w:val="right"/>
            <w:rPr>
              <w:rFonts w:ascii="Times New Roman" w:hAnsi="Times New Roman" w:cs="Times New Roman"/>
              <w:sz w:val="20"/>
              <w:szCs w:val="20"/>
            </w:rPr>
          </w:pPr>
          <w:r>
            <w:rPr>
              <w:rFonts w:ascii="Times New Roman" w:hAnsi="Times New Roman" w:cs="Times New Roman"/>
              <w:noProof/>
              <w:sz w:val="20"/>
              <w:szCs w:val="20"/>
              <w:lang w:eastAsia="en-CA"/>
            </w:rPr>
            <w:drawing>
              <wp:anchor distT="0" distB="0" distL="114300" distR="114300" simplePos="0" relativeHeight="251658240" behindDoc="0" locked="0" layoutInCell="1" allowOverlap="1">
                <wp:simplePos x="0" y="0"/>
                <wp:positionH relativeFrom="column">
                  <wp:posOffset>483870</wp:posOffset>
                </wp:positionH>
                <wp:positionV relativeFrom="paragraph">
                  <wp:posOffset>-33655</wp:posOffset>
                </wp:positionV>
                <wp:extent cx="904875" cy="47625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ative vision cares.jpg"/>
                        <pic:cNvPicPr/>
                      </pic:nvPicPr>
                      <pic:blipFill>
                        <a:blip r:embed="rId2"/>
                        <a:stretch>
                          <a:fillRect/>
                        </a:stretch>
                      </pic:blipFill>
                      <pic:spPr>
                        <a:xfrm>
                          <a:off x="0" y="0"/>
                          <a:ext cx="904875" cy="476250"/>
                        </a:xfrm>
                        <a:prstGeom prst="rect">
                          <a:avLst/>
                        </a:prstGeom>
                      </pic:spPr>
                    </pic:pic>
                  </a:graphicData>
                </a:graphic>
              </wp:anchor>
            </w:drawing>
          </w:r>
        </w:p>
        <w:p w:rsidR="00F7618A" w:rsidRPr="00FD27FD" w:rsidRDefault="00F7618A" w:rsidP="00FD27FD">
          <w:pPr>
            <w:kinsoku w:val="0"/>
            <w:overflowPunct w:val="0"/>
            <w:autoSpaceDE w:val="0"/>
            <w:autoSpaceDN w:val="0"/>
            <w:adjustRightInd w:val="0"/>
            <w:spacing w:after="0" w:line="200" w:lineRule="atLeast"/>
            <w:ind w:left="100"/>
            <w:jc w:val="right"/>
            <w:rPr>
              <w:rFonts w:ascii="Times New Roman" w:hAnsi="Times New Roman" w:cs="Times New Roman"/>
              <w:sz w:val="20"/>
              <w:szCs w:val="20"/>
            </w:rPr>
          </w:pPr>
        </w:p>
        <w:p w:rsidR="00F7618A" w:rsidRPr="005071FE" w:rsidRDefault="00F7618A" w:rsidP="005071FE">
          <w:pPr>
            <w:pStyle w:val="Heading5"/>
            <w:jc w:val="center"/>
            <w:rPr>
              <w:rFonts w:ascii="Calibri" w:hAnsi="Calibri" w:cs="Calibri"/>
              <w:sz w:val="24"/>
              <w:szCs w:val="24"/>
            </w:rPr>
          </w:pPr>
        </w:p>
      </w:tc>
    </w:tr>
  </w:tbl>
  <w:p w:rsidR="00F7618A" w:rsidRDefault="00F7618A" w:rsidP="00A256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F45" w:rsidRDefault="006D7F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339B"/>
    <w:multiLevelType w:val="hybridMultilevel"/>
    <w:tmpl w:val="03C62C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0DE28D9"/>
    <w:multiLevelType w:val="hybridMultilevel"/>
    <w:tmpl w:val="95BA79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AE4712E"/>
    <w:multiLevelType w:val="hybridMultilevel"/>
    <w:tmpl w:val="66E85CCC"/>
    <w:lvl w:ilvl="0" w:tplc="208CFDF0">
      <w:start w:val="1"/>
      <w:numFmt w:val="decimal"/>
      <w:lvlText w:val="%1."/>
      <w:lvlJc w:val="left"/>
      <w:pPr>
        <w:tabs>
          <w:tab w:val="num" w:pos="360"/>
        </w:tabs>
        <w:ind w:left="340" w:hanging="340"/>
      </w:pPr>
      <w:rPr>
        <w:rFonts w:hint="default"/>
        <w:sz w:val="18"/>
        <w:szCs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C513602"/>
    <w:multiLevelType w:val="hybridMultilevel"/>
    <w:tmpl w:val="78001F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3885DAF"/>
    <w:multiLevelType w:val="hybridMultilevel"/>
    <w:tmpl w:val="98D6F862"/>
    <w:lvl w:ilvl="0" w:tplc="10090001">
      <w:start w:val="1"/>
      <w:numFmt w:val="bullet"/>
      <w:lvlText w:val=""/>
      <w:lvlJc w:val="left"/>
      <w:pPr>
        <w:tabs>
          <w:tab w:val="num" w:pos="360"/>
        </w:tabs>
        <w:ind w:left="340" w:hanging="340"/>
      </w:pPr>
      <w:rPr>
        <w:rFonts w:ascii="Symbol" w:hAnsi="Symbol" w:hint="default"/>
        <w:sz w:val="18"/>
        <w:szCs w:val="18"/>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43F4804"/>
    <w:multiLevelType w:val="hybridMultilevel"/>
    <w:tmpl w:val="05F25D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63877283"/>
    <w:multiLevelType w:val="hybridMultilevel"/>
    <w:tmpl w:val="B232C24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75E2347A"/>
    <w:multiLevelType w:val="multilevel"/>
    <w:tmpl w:val="442826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76D11101"/>
    <w:multiLevelType w:val="hybridMultilevel"/>
    <w:tmpl w:val="02C8161E"/>
    <w:lvl w:ilvl="0" w:tplc="10090001">
      <w:start w:val="1"/>
      <w:numFmt w:val="bullet"/>
      <w:lvlText w:val=""/>
      <w:lvlJc w:val="left"/>
      <w:pPr>
        <w:tabs>
          <w:tab w:val="num" w:pos="360"/>
        </w:tabs>
        <w:ind w:left="340" w:hanging="340"/>
      </w:pPr>
      <w:rPr>
        <w:rFonts w:ascii="Symbol" w:hAnsi="Symbol" w:hint="default"/>
        <w:sz w:val="18"/>
        <w:szCs w:val="18"/>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4"/>
  </w:num>
  <w:num w:numId="3">
    <w:abstractNumId w:val="8"/>
  </w:num>
  <w:num w:numId="4">
    <w:abstractNumId w:val="2"/>
  </w:num>
  <w:num w:numId="5">
    <w:abstractNumId w:val="0"/>
  </w:num>
  <w:num w:numId="6">
    <w:abstractNumId w:val="1"/>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68E"/>
    <w:rsid w:val="00051CD0"/>
    <w:rsid w:val="00066468"/>
    <w:rsid w:val="001579F3"/>
    <w:rsid w:val="0018044F"/>
    <w:rsid w:val="001B561E"/>
    <w:rsid w:val="001C462E"/>
    <w:rsid w:val="00206FE2"/>
    <w:rsid w:val="0024275F"/>
    <w:rsid w:val="00243FF4"/>
    <w:rsid w:val="002C1F57"/>
    <w:rsid w:val="00306DB3"/>
    <w:rsid w:val="00397222"/>
    <w:rsid w:val="004775D9"/>
    <w:rsid w:val="004C6C61"/>
    <w:rsid w:val="005015BB"/>
    <w:rsid w:val="005071FE"/>
    <w:rsid w:val="00525013"/>
    <w:rsid w:val="0056014B"/>
    <w:rsid w:val="00574231"/>
    <w:rsid w:val="005858DE"/>
    <w:rsid w:val="005C5391"/>
    <w:rsid w:val="006861BE"/>
    <w:rsid w:val="00692814"/>
    <w:rsid w:val="006D7F45"/>
    <w:rsid w:val="00701236"/>
    <w:rsid w:val="00702DA7"/>
    <w:rsid w:val="00712F63"/>
    <w:rsid w:val="0072732E"/>
    <w:rsid w:val="00740F4D"/>
    <w:rsid w:val="007502DD"/>
    <w:rsid w:val="007506DD"/>
    <w:rsid w:val="00762797"/>
    <w:rsid w:val="00782464"/>
    <w:rsid w:val="007B3A39"/>
    <w:rsid w:val="007B75AB"/>
    <w:rsid w:val="007D268E"/>
    <w:rsid w:val="007F0B56"/>
    <w:rsid w:val="0080577D"/>
    <w:rsid w:val="008534C9"/>
    <w:rsid w:val="008C671F"/>
    <w:rsid w:val="008D2E8D"/>
    <w:rsid w:val="0093165E"/>
    <w:rsid w:val="00995E0B"/>
    <w:rsid w:val="009B47E3"/>
    <w:rsid w:val="00A0004E"/>
    <w:rsid w:val="00A256FE"/>
    <w:rsid w:val="00A41336"/>
    <w:rsid w:val="00A90B64"/>
    <w:rsid w:val="00AB13AF"/>
    <w:rsid w:val="00AF089E"/>
    <w:rsid w:val="00B33599"/>
    <w:rsid w:val="00BC5BBF"/>
    <w:rsid w:val="00BD758C"/>
    <w:rsid w:val="00C0558C"/>
    <w:rsid w:val="00C20A18"/>
    <w:rsid w:val="00C8529B"/>
    <w:rsid w:val="00CD1315"/>
    <w:rsid w:val="00D04104"/>
    <w:rsid w:val="00D12FC2"/>
    <w:rsid w:val="00D1350C"/>
    <w:rsid w:val="00D22F4F"/>
    <w:rsid w:val="00D32895"/>
    <w:rsid w:val="00DE44C3"/>
    <w:rsid w:val="00DF5444"/>
    <w:rsid w:val="00E45283"/>
    <w:rsid w:val="00E70897"/>
    <w:rsid w:val="00E931F9"/>
    <w:rsid w:val="00F25BE2"/>
    <w:rsid w:val="00F7618A"/>
    <w:rsid w:val="00FD27FD"/>
    <w:rsid w:val="00FD6BE6"/>
    <w:rsid w:val="00FF6E30"/>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1"/>
    <o:shapelayout v:ext="edit">
      <o:idmap v:ext="edit" data="1"/>
    </o:shapelayout>
  </w:shapeDefaults>
  <w:decimalSymbol w:val="."/>
  <w:listSeparator w:val=","/>
  <w15:docId w15:val="{98DD0D5E-17F2-4CDC-BC29-8DE98F07F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E931F9"/>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A256FE"/>
    <w:pPr>
      <w:keepN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80"/>
      <w:jc w:val="right"/>
      <w:outlineLvl w:val="4"/>
    </w:pPr>
    <w:rPr>
      <w:rFonts w:ascii="Comic Sans MS" w:eastAsia="Times New Roman" w:hAnsi="Comic Sans MS" w:cs="Times New Roman"/>
      <w:b/>
      <w:snapToGrid w:val="0"/>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6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6FE"/>
  </w:style>
  <w:style w:type="paragraph" w:styleId="Footer">
    <w:name w:val="footer"/>
    <w:basedOn w:val="Normal"/>
    <w:link w:val="FooterChar"/>
    <w:uiPriority w:val="99"/>
    <w:unhideWhenUsed/>
    <w:rsid w:val="00A25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6FE"/>
  </w:style>
  <w:style w:type="paragraph" w:styleId="BalloonText">
    <w:name w:val="Balloon Text"/>
    <w:basedOn w:val="Normal"/>
    <w:link w:val="BalloonTextChar"/>
    <w:uiPriority w:val="99"/>
    <w:semiHidden/>
    <w:unhideWhenUsed/>
    <w:rsid w:val="00A25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6FE"/>
    <w:rPr>
      <w:rFonts w:ascii="Tahoma" w:hAnsi="Tahoma" w:cs="Tahoma"/>
      <w:sz w:val="16"/>
      <w:szCs w:val="16"/>
    </w:rPr>
  </w:style>
  <w:style w:type="character" w:customStyle="1" w:styleId="Heading5Char">
    <w:name w:val="Heading 5 Char"/>
    <w:basedOn w:val="DefaultParagraphFont"/>
    <w:link w:val="Heading5"/>
    <w:rsid w:val="00A256FE"/>
    <w:rPr>
      <w:rFonts w:ascii="Comic Sans MS" w:eastAsia="Times New Roman" w:hAnsi="Comic Sans MS" w:cs="Times New Roman"/>
      <w:b/>
      <w:snapToGrid w:val="0"/>
      <w:sz w:val="32"/>
      <w:szCs w:val="32"/>
      <w:lang w:val="en-GB"/>
    </w:rPr>
  </w:style>
  <w:style w:type="character" w:styleId="Hyperlink">
    <w:name w:val="Hyperlink"/>
    <w:basedOn w:val="DefaultParagraphFont"/>
    <w:uiPriority w:val="99"/>
    <w:unhideWhenUsed/>
    <w:rsid w:val="00A256FE"/>
    <w:rPr>
      <w:color w:val="0000FF" w:themeColor="hyperlink"/>
      <w:u w:val="single"/>
    </w:rPr>
  </w:style>
  <w:style w:type="table" w:styleId="TableGrid">
    <w:name w:val="Table Grid"/>
    <w:basedOn w:val="TableNormal"/>
    <w:uiPriority w:val="59"/>
    <w:rsid w:val="00206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D6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ascii="Times New" w:eastAsia="Times New Roman" w:hAnsi="Times New" w:cs="Times New Roman"/>
      <w:snapToGrid w:val="0"/>
      <w:sz w:val="20"/>
      <w:szCs w:val="20"/>
      <w:lang w:val="en-GB"/>
    </w:rPr>
  </w:style>
  <w:style w:type="character" w:customStyle="1" w:styleId="BodyTextChar">
    <w:name w:val="Body Text Char"/>
    <w:basedOn w:val="DefaultParagraphFont"/>
    <w:link w:val="BodyText"/>
    <w:rsid w:val="00FD6BE6"/>
    <w:rPr>
      <w:rFonts w:ascii="Times New" w:eastAsia="Times New Roman" w:hAnsi="Times New" w:cs="Times New Roman"/>
      <w:snapToGrid w:val="0"/>
      <w:sz w:val="20"/>
      <w:szCs w:val="20"/>
      <w:lang w:val="en-GB"/>
    </w:rPr>
  </w:style>
  <w:style w:type="paragraph" w:styleId="ListParagraph">
    <w:name w:val="List Paragraph"/>
    <w:basedOn w:val="Normal"/>
    <w:uiPriority w:val="1"/>
    <w:qFormat/>
    <w:rsid w:val="0072732E"/>
    <w:pPr>
      <w:ind w:left="720"/>
      <w:contextualSpacing/>
    </w:pPr>
  </w:style>
  <w:style w:type="character" w:customStyle="1" w:styleId="Heading3Char">
    <w:name w:val="Heading 3 Char"/>
    <w:basedOn w:val="DefaultParagraphFont"/>
    <w:link w:val="Heading3"/>
    <w:uiPriority w:val="9"/>
    <w:semiHidden/>
    <w:rsid w:val="00E931F9"/>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97222"/>
    <w:rPr>
      <w:sz w:val="16"/>
      <w:szCs w:val="16"/>
    </w:rPr>
  </w:style>
  <w:style w:type="paragraph" w:styleId="CommentText">
    <w:name w:val="annotation text"/>
    <w:basedOn w:val="Normal"/>
    <w:link w:val="CommentTextChar"/>
    <w:uiPriority w:val="99"/>
    <w:semiHidden/>
    <w:unhideWhenUsed/>
    <w:rsid w:val="00397222"/>
    <w:pPr>
      <w:spacing w:line="240" w:lineRule="auto"/>
    </w:pPr>
    <w:rPr>
      <w:sz w:val="20"/>
      <w:szCs w:val="20"/>
    </w:rPr>
  </w:style>
  <w:style w:type="character" w:customStyle="1" w:styleId="CommentTextChar">
    <w:name w:val="Comment Text Char"/>
    <w:basedOn w:val="DefaultParagraphFont"/>
    <w:link w:val="CommentText"/>
    <w:uiPriority w:val="99"/>
    <w:semiHidden/>
    <w:rsid w:val="00397222"/>
    <w:rPr>
      <w:sz w:val="20"/>
      <w:szCs w:val="20"/>
    </w:rPr>
  </w:style>
  <w:style w:type="paragraph" w:styleId="CommentSubject">
    <w:name w:val="annotation subject"/>
    <w:basedOn w:val="CommentText"/>
    <w:next w:val="CommentText"/>
    <w:link w:val="CommentSubjectChar"/>
    <w:uiPriority w:val="99"/>
    <w:semiHidden/>
    <w:unhideWhenUsed/>
    <w:rsid w:val="00397222"/>
    <w:rPr>
      <w:b/>
      <w:bCs/>
    </w:rPr>
  </w:style>
  <w:style w:type="character" w:customStyle="1" w:styleId="CommentSubjectChar">
    <w:name w:val="Comment Subject Char"/>
    <w:basedOn w:val="CommentTextChar"/>
    <w:link w:val="CommentSubject"/>
    <w:uiPriority w:val="99"/>
    <w:semiHidden/>
    <w:rsid w:val="003972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BA3D1A3-E1D5-4B2E-B3B8-56451EB8C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Hamilton-Wentworth District School Board</Company>
  <LinksUpToDate>false</LinksUpToDate>
  <CharactersWithSpaces>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HWDSB</dc:creator>
  <cp:lastModifiedBy>Ann Hewitt [Staff]</cp:lastModifiedBy>
  <cp:revision>3</cp:revision>
  <cp:lastPrinted>2017-09-11T13:44:00Z</cp:lastPrinted>
  <dcterms:created xsi:type="dcterms:W3CDTF">2017-09-08T12:20:00Z</dcterms:created>
  <dcterms:modified xsi:type="dcterms:W3CDTF">2017-09-11T13:45:00Z</dcterms:modified>
</cp:coreProperties>
</file>