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F833E5" w:rsidRPr="00DE7B04" w:rsidTr="008038E7">
        <w:trPr>
          <w:trHeight w:val="1265"/>
        </w:trPr>
        <w:tc>
          <w:tcPr>
            <w:tcW w:w="1668" w:type="dxa"/>
          </w:tcPr>
          <w:p w:rsidR="00F833E5" w:rsidRPr="00DE7B04" w:rsidRDefault="007737C1"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rsidR="00F833E5" w:rsidRPr="00DE7B04" w:rsidRDefault="00C9321A" w:rsidP="00C43295">
            <w:pPr>
              <w:jc w:val="center"/>
              <w:rPr>
                <w:rFonts w:ascii="Calibri" w:hAnsi="Calibri"/>
                <w:b/>
                <w:sz w:val="28"/>
                <w:szCs w:val="28"/>
              </w:rPr>
            </w:pPr>
            <w:r>
              <w:rPr>
                <w:rFonts w:ascii="Calibri" w:hAnsi="Calibri"/>
                <w:b/>
                <w:i/>
                <w:sz w:val="28"/>
                <w:szCs w:val="28"/>
              </w:rPr>
              <w:t>Mathematics</w:t>
            </w:r>
            <w:r w:rsidR="004559B5">
              <w:rPr>
                <w:rFonts w:ascii="Calibri" w:hAnsi="Calibri"/>
                <w:b/>
                <w:sz w:val="28"/>
                <w:szCs w:val="28"/>
              </w:rPr>
              <w:t xml:space="preserve"> </w:t>
            </w:r>
            <w:r w:rsidR="00F833E5" w:rsidRPr="00DE7B04">
              <w:rPr>
                <w:rFonts w:ascii="Calibri" w:hAnsi="Calibri"/>
                <w:b/>
                <w:sz w:val="28"/>
                <w:szCs w:val="28"/>
              </w:rPr>
              <w:t>Course Outline</w:t>
            </w:r>
            <w:r w:rsidR="00151805">
              <w:rPr>
                <w:rFonts w:ascii="Calibri" w:hAnsi="Calibri"/>
                <w:b/>
                <w:sz w:val="28"/>
                <w:szCs w:val="28"/>
              </w:rPr>
              <w:t xml:space="preserve"> 2015/2016</w:t>
            </w:r>
          </w:p>
          <w:p w:rsidR="00C9321A" w:rsidRDefault="00C9321A" w:rsidP="00C9321A">
            <w:pPr>
              <w:pStyle w:val="Heading1"/>
            </w:pPr>
            <w:proofErr w:type="gramStart"/>
            <w:r>
              <w:rPr>
                <w:rFonts w:ascii="Calibri" w:hAnsi="Calibri"/>
                <w:i/>
                <w:szCs w:val="28"/>
              </w:rPr>
              <w:t xml:space="preserve">MBF3C </w:t>
            </w:r>
            <w:r>
              <w:t xml:space="preserve"> Foundations</w:t>
            </w:r>
            <w:proofErr w:type="gramEnd"/>
            <w:r>
              <w:t xml:space="preserve"> for College Mathematics</w:t>
            </w:r>
          </w:p>
          <w:p w:rsidR="00F833E5" w:rsidRPr="00C9321A" w:rsidRDefault="00C9321A" w:rsidP="00C9321A">
            <w:pPr>
              <w:pStyle w:val="Heading1"/>
            </w:pPr>
            <w:r>
              <w:t>Grade 11, College Preparation</w:t>
            </w:r>
          </w:p>
          <w:p w:rsidR="00F833E5" w:rsidRPr="00DE7B04" w:rsidRDefault="00F833E5" w:rsidP="00C43295">
            <w:pPr>
              <w:jc w:val="center"/>
              <w:rPr>
                <w:rFonts w:ascii="Calibri" w:hAnsi="Calibri"/>
                <w:b/>
                <w:sz w:val="28"/>
                <w:szCs w:val="28"/>
              </w:rPr>
            </w:pPr>
          </w:p>
        </w:tc>
        <w:tc>
          <w:tcPr>
            <w:tcW w:w="1529" w:type="dxa"/>
          </w:tcPr>
          <w:p w:rsidR="00F833E5" w:rsidRPr="00DE7B04" w:rsidRDefault="007737C1" w:rsidP="00C43295">
            <w:pPr>
              <w:rPr>
                <w:rFonts w:ascii="Calibri" w:hAnsi="Calibri"/>
              </w:rPr>
            </w:pPr>
            <w:r w:rsidRPr="00DE7B04">
              <w:rPr>
                <w:rFonts w:ascii="Calibri" w:hAnsi="Calibri"/>
                <w:noProof/>
                <w:lang w:eastAsia="en-CA"/>
              </w:rPr>
              <w:drawing>
                <wp:inline distT="0" distB="0" distL="0" distR="0">
                  <wp:extent cx="866775"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400EF4" w:rsidRDefault="003C0AE4">
      <w:pPr>
        <w:ind w:right="-334"/>
        <w:rPr>
          <w:rFonts w:ascii="Calibri" w:hAnsi="Calibri"/>
        </w:rPr>
      </w:pPr>
      <w:r w:rsidRPr="00C03837">
        <w:rPr>
          <w:rFonts w:ascii="Calibri" w:hAnsi="Calibri"/>
          <w:b/>
        </w:rPr>
        <w:t>PREREQUISITE:</w:t>
      </w:r>
      <w:r w:rsidR="00C9321A" w:rsidRPr="00C03837">
        <w:rPr>
          <w:rFonts w:ascii="Calibri" w:hAnsi="Calibri"/>
          <w:b/>
        </w:rPr>
        <w:t xml:space="preserve">    </w:t>
      </w:r>
      <w:r w:rsidR="00C9321A" w:rsidRPr="00400EF4">
        <w:rPr>
          <w:rFonts w:ascii="Calibri" w:hAnsi="Calibri"/>
        </w:rPr>
        <w:t>MFM2P</w:t>
      </w:r>
      <w:r w:rsidR="008038E7" w:rsidRPr="00400EF4">
        <w:rPr>
          <w:rFonts w:ascii="Calibri" w:hAnsi="Calibri"/>
        </w:rPr>
        <w:tab/>
      </w:r>
      <w:r w:rsidR="00151805">
        <w:rPr>
          <w:rFonts w:ascii="Calibri" w:hAnsi="Calibri"/>
        </w:rPr>
        <w:tab/>
      </w:r>
      <w:r w:rsidR="00151805">
        <w:rPr>
          <w:rFonts w:ascii="Calibri" w:hAnsi="Calibri"/>
        </w:rPr>
        <w:tab/>
      </w:r>
      <w:r w:rsidR="00151805">
        <w:rPr>
          <w:rFonts w:ascii="Calibri" w:hAnsi="Calibri"/>
        </w:rPr>
        <w:tab/>
      </w:r>
      <w:r w:rsidRPr="00400EF4">
        <w:rPr>
          <w:rFonts w:ascii="Calibri" w:hAnsi="Calibri"/>
          <w:b/>
        </w:rPr>
        <w:t>HOURS:</w:t>
      </w:r>
      <w:r w:rsidRPr="00400EF4">
        <w:rPr>
          <w:rFonts w:ascii="Calibri" w:hAnsi="Calibri"/>
        </w:rPr>
        <w:t xml:space="preserve"> 110</w:t>
      </w:r>
      <w:r w:rsidRPr="00400EF4">
        <w:rPr>
          <w:rFonts w:ascii="Calibri" w:hAnsi="Calibri"/>
        </w:rPr>
        <w:tab/>
      </w:r>
      <w:r w:rsidR="004559B5" w:rsidRPr="00400EF4">
        <w:rPr>
          <w:rFonts w:ascii="Calibri" w:hAnsi="Calibri"/>
        </w:rPr>
        <w:t xml:space="preserve">             </w:t>
      </w:r>
      <w:r w:rsidRPr="00400EF4">
        <w:rPr>
          <w:rFonts w:ascii="Calibri" w:hAnsi="Calibri"/>
          <w:b/>
        </w:rPr>
        <w:t>CREDIT VALUE:</w:t>
      </w:r>
      <w:r w:rsidRPr="00400EF4">
        <w:rPr>
          <w:rFonts w:ascii="Calibri" w:hAnsi="Calibri"/>
        </w:rPr>
        <w:t xml:space="preserve"> 1</w:t>
      </w:r>
      <w:r w:rsidR="004559B5" w:rsidRPr="00400EF4">
        <w:rPr>
          <w:rFonts w:ascii="Calibri" w:hAnsi="Calibri"/>
        </w:rPr>
        <w:t xml:space="preserve"> </w:t>
      </w:r>
    </w:p>
    <w:p w:rsidR="00FE33EF" w:rsidRPr="00400EF4" w:rsidRDefault="00FE33EF">
      <w:pPr>
        <w:rPr>
          <w:rFonts w:ascii="Calibri" w:hAnsi="Calibri"/>
        </w:rPr>
      </w:pPr>
    </w:p>
    <w:p w:rsidR="004559B5" w:rsidRPr="00400EF4" w:rsidRDefault="00FE33EF">
      <w:pPr>
        <w:rPr>
          <w:rFonts w:ascii="Calibri" w:hAnsi="Calibri"/>
        </w:rPr>
      </w:pPr>
      <w:r w:rsidRPr="00400EF4">
        <w:rPr>
          <w:rFonts w:ascii="Calibri" w:hAnsi="Calibri"/>
          <w:b/>
        </w:rPr>
        <w:t>DEPARTMENT HEAD:</w:t>
      </w:r>
      <w:r w:rsidR="004559B5" w:rsidRPr="00400EF4">
        <w:rPr>
          <w:rFonts w:ascii="Calibri" w:hAnsi="Calibri"/>
        </w:rPr>
        <w:tab/>
      </w:r>
      <w:r w:rsidR="00151805">
        <w:rPr>
          <w:rFonts w:ascii="Calibri" w:hAnsi="Calibri"/>
        </w:rPr>
        <w:t>Mrs. R. Southern</w:t>
      </w:r>
      <w:r w:rsidR="008038E7" w:rsidRPr="00400EF4">
        <w:rPr>
          <w:rFonts w:ascii="Calibri" w:hAnsi="Calibri"/>
        </w:rPr>
        <w:tab/>
      </w:r>
      <w:r w:rsidR="00400EF4" w:rsidRPr="00400EF4">
        <w:rPr>
          <w:rFonts w:ascii="Calibri" w:hAnsi="Calibri"/>
        </w:rPr>
        <w:tab/>
      </w:r>
      <w:r w:rsidR="003C0AE4" w:rsidRPr="00400EF4">
        <w:rPr>
          <w:rFonts w:ascii="Calibri" w:hAnsi="Calibri"/>
          <w:b/>
        </w:rPr>
        <w:t>TEXTBOOK:</w:t>
      </w:r>
      <w:r w:rsidR="003C0AE4" w:rsidRPr="00400EF4">
        <w:rPr>
          <w:rFonts w:ascii="Calibri" w:hAnsi="Calibri"/>
        </w:rPr>
        <w:t xml:space="preserve"> </w:t>
      </w:r>
      <w:r w:rsidR="004559B5" w:rsidRPr="00400EF4">
        <w:rPr>
          <w:rFonts w:ascii="Calibri" w:hAnsi="Calibri"/>
        </w:rPr>
        <w:tab/>
      </w:r>
      <w:r w:rsidR="00C03837" w:rsidRPr="00400EF4">
        <w:rPr>
          <w:rFonts w:ascii="Calibri" w:hAnsi="Calibri"/>
        </w:rPr>
        <w:t>Foundations for College Mathematics 11</w:t>
      </w:r>
    </w:p>
    <w:p w:rsidR="004559B5" w:rsidRPr="00400EF4" w:rsidRDefault="004559B5">
      <w:pPr>
        <w:rPr>
          <w:rFonts w:ascii="Calibri" w:hAnsi="Calibri"/>
        </w:rPr>
      </w:pPr>
    </w:p>
    <w:p w:rsidR="00FE33EF" w:rsidRPr="00400EF4" w:rsidRDefault="004559B5">
      <w:pPr>
        <w:rPr>
          <w:rFonts w:ascii="Calibri" w:hAnsi="Calibri"/>
        </w:rPr>
      </w:pPr>
      <w:r w:rsidRPr="00400EF4">
        <w:rPr>
          <w:rFonts w:ascii="Calibri" w:hAnsi="Calibri"/>
          <w:b/>
        </w:rPr>
        <w:t>REQUIRED MATERIALS</w:t>
      </w:r>
      <w:r w:rsidRPr="00400EF4">
        <w:rPr>
          <w:rFonts w:ascii="Calibri" w:hAnsi="Calibri"/>
        </w:rPr>
        <w:t>:</w:t>
      </w:r>
      <w:r w:rsidR="003C0AE4" w:rsidRPr="00400EF4">
        <w:rPr>
          <w:rFonts w:ascii="Calibri" w:hAnsi="Calibri"/>
        </w:rPr>
        <w:t xml:space="preserve">     </w:t>
      </w:r>
      <w:r w:rsidR="00C03837" w:rsidRPr="00400EF4">
        <w:rPr>
          <w:rFonts w:ascii="Calibri" w:hAnsi="Calibri"/>
        </w:rPr>
        <w:t>Calculator, Pencil, Ruler, Textbook</w:t>
      </w:r>
    </w:p>
    <w:p w:rsidR="00FE33EF" w:rsidRPr="00400EF4" w:rsidRDefault="00FE33EF">
      <w:pPr>
        <w:rPr>
          <w:rFonts w:ascii="Calibri" w:hAnsi="Calibri"/>
        </w:rPr>
      </w:pPr>
    </w:p>
    <w:p w:rsidR="004559B5" w:rsidRPr="00400EF4" w:rsidRDefault="003C0AE4" w:rsidP="004559B5">
      <w:pPr>
        <w:rPr>
          <w:rFonts w:ascii="Calibri" w:hAnsi="Calibri"/>
        </w:rPr>
      </w:pPr>
      <w:r w:rsidRPr="00400EF4">
        <w:rPr>
          <w:rFonts w:ascii="Calibri" w:hAnsi="Calibri"/>
          <w:b/>
        </w:rPr>
        <w:t>GUIDELINE:</w:t>
      </w:r>
      <w:r w:rsidRPr="00400EF4">
        <w:rPr>
          <w:rFonts w:ascii="Calibri" w:hAnsi="Calibri"/>
        </w:rPr>
        <w:t xml:space="preserve"> </w:t>
      </w:r>
      <w:r w:rsidR="00C03837" w:rsidRPr="00400EF4">
        <w:rPr>
          <w:rFonts w:ascii="Calibri" w:hAnsi="Calibri"/>
        </w:rPr>
        <w:t>The Ontario Curriculum Grades 11 &amp; 12</w:t>
      </w:r>
    </w:p>
    <w:p w:rsidR="003C0AE4" w:rsidRPr="00400EF4" w:rsidRDefault="003C0AE4">
      <w:pPr>
        <w:rPr>
          <w:rFonts w:ascii="Calibri" w:hAnsi="Calibri"/>
        </w:rPr>
      </w:pPr>
    </w:p>
    <w:p w:rsidR="004559B5" w:rsidRPr="008849AC" w:rsidRDefault="004559B5" w:rsidP="004559B5">
      <w:pPr>
        <w:rPr>
          <w:rFonts w:ascii="Calibri" w:hAnsi="Calibri" w:cs="Calibri"/>
          <w:lang w:val="en-US"/>
        </w:rPr>
      </w:pPr>
      <w:r w:rsidRPr="00400EF4">
        <w:rPr>
          <w:rFonts w:ascii="Calibri" w:hAnsi="Calibri" w:cs="Calibri"/>
          <w:lang w:val="en-US"/>
        </w:rPr>
        <w:t>The text will be provided without charge</w:t>
      </w:r>
      <w:r w:rsidR="00E04A03" w:rsidRPr="00400EF4">
        <w:rPr>
          <w:rFonts w:ascii="Calibri" w:hAnsi="Calibri" w:cs="Calibri"/>
          <w:lang w:val="en-US"/>
        </w:rPr>
        <w:t>.</w:t>
      </w:r>
      <w:r w:rsidRPr="00400EF4">
        <w:rPr>
          <w:rFonts w:ascii="Calibri" w:hAnsi="Calibri" w:cs="Calibri"/>
          <w:lang w:val="en-US"/>
        </w:rPr>
        <w:t xml:space="preserve"> </w:t>
      </w:r>
      <w:r w:rsidR="00E04A03" w:rsidRPr="00400EF4">
        <w:rPr>
          <w:rFonts w:ascii="Calibri" w:hAnsi="Calibri" w:cs="Calibri"/>
          <w:lang w:val="en-US"/>
        </w:rPr>
        <w:t>The student is responsible for returning the book</w:t>
      </w:r>
      <w:r w:rsidRPr="00400EF4">
        <w:rPr>
          <w:rFonts w:ascii="Calibri" w:hAnsi="Calibri" w:cs="Calibri"/>
          <w:lang w:val="en-US"/>
        </w:rPr>
        <w:t xml:space="preserve"> i</w:t>
      </w:r>
      <w:r w:rsidR="00E04A03" w:rsidRPr="00400EF4">
        <w:rPr>
          <w:rFonts w:ascii="Calibri" w:hAnsi="Calibri" w:cs="Calibri"/>
          <w:lang w:val="en-US"/>
        </w:rPr>
        <w:t>n reasonable condition. The student</w:t>
      </w:r>
      <w:r w:rsidRPr="00400EF4">
        <w:rPr>
          <w:rFonts w:ascii="Calibri" w:hAnsi="Calibri" w:cs="Calibri"/>
          <w:lang w:val="en-US"/>
        </w:rPr>
        <w:t xml:space="preserve"> will be charged for lost or damaged books. </w:t>
      </w:r>
      <w:r w:rsidRPr="00400EF4">
        <w:rPr>
          <w:rFonts w:ascii="Calibri" w:hAnsi="Calibri" w:cs="Calibri"/>
          <w:b/>
          <w:lang w:val="en-US"/>
        </w:rPr>
        <w:t>Textbook replacement</w:t>
      </w:r>
      <w:r w:rsidRPr="00C03837">
        <w:rPr>
          <w:rFonts w:ascii="Calibri" w:hAnsi="Calibri" w:cs="Calibri"/>
          <w:b/>
          <w:lang w:val="en-US"/>
        </w:rPr>
        <w:t xml:space="preserve"> cost: </w:t>
      </w:r>
      <w:r w:rsidR="00A146B1" w:rsidRPr="00C03837">
        <w:rPr>
          <w:rFonts w:ascii="Calibri" w:hAnsi="Calibri" w:cs="Calibri"/>
          <w:b/>
          <w:lang w:val="en-US"/>
        </w:rPr>
        <w:t xml:space="preserve"> </w:t>
      </w:r>
      <w:r w:rsidR="00A146B1" w:rsidRPr="00106B32">
        <w:rPr>
          <w:rFonts w:ascii="Calibri" w:hAnsi="Calibri" w:cs="Calibri"/>
          <w:lang w:val="en-US"/>
        </w:rPr>
        <w:t>$9</w:t>
      </w:r>
      <w:r w:rsidR="00C9321A" w:rsidRPr="00106B32">
        <w:rPr>
          <w:rFonts w:ascii="Calibri" w:hAnsi="Calibri" w:cs="Calibri"/>
          <w:lang w:val="en-US"/>
        </w:rPr>
        <w:t>0.00</w:t>
      </w:r>
    </w:p>
    <w:p w:rsidR="003C0AE4" w:rsidRPr="00DE7B04" w:rsidRDefault="003C0AE4">
      <w:pPr>
        <w:rPr>
          <w:rFonts w:ascii="Calibri" w:hAnsi="Calibri"/>
          <w:sz w:val="22"/>
        </w:rPr>
      </w:pPr>
    </w:p>
    <w:p w:rsidR="003C0AE4" w:rsidRPr="00DE7B04" w:rsidRDefault="007737C1">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B5DDA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4559B5" w:rsidRDefault="004559B5" w:rsidP="004559B5">
      <w:pPr>
        <w:rPr>
          <w:rFonts w:ascii="Calibri" w:hAnsi="Calibri" w:cs="Calibri"/>
          <w:b/>
          <w:lang w:val="en-US"/>
        </w:rPr>
      </w:pPr>
      <w:r w:rsidRPr="008849AC">
        <w:rPr>
          <w:rFonts w:ascii="Calibri" w:hAnsi="Calibri" w:cs="Calibri"/>
          <w:b/>
          <w:lang w:val="en-US"/>
        </w:rPr>
        <w:t>COURSE DESCRIPTION:</w:t>
      </w:r>
    </w:p>
    <w:p w:rsidR="00C9321A" w:rsidRPr="00085B42" w:rsidRDefault="00C9321A" w:rsidP="004559B5">
      <w:pPr>
        <w:rPr>
          <w:rFonts w:ascii="Calibri" w:hAnsi="Calibri" w:cs="Calibri"/>
          <w:i/>
          <w:sz w:val="20"/>
          <w:szCs w:val="20"/>
          <w:lang w:val="en-US"/>
        </w:rPr>
      </w:pPr>
      <w:r w:rsidRPr="00085B42">
        <w:rPr>
          <w:rFonts w:ascii="Calibri" w:hAnsi="Calibri" w:cs="Calibri"/>
        </w:rPr>
        <w:t>This course enables students to broaden their understanding of mathematics as a problem-solving tool in the real world. Students will extend their understanding of quadratic relations, as well as of measurement and geometry; investigate situations involving exponential growth; solve problems involving compound interest; solve financial problems connected with vehicle ownership; and develop their ability to reason by collecting, analysing, and evaluating data involving one and two variables. Students will consolidate their mathematical skills as they solve problems and communicate their thinking.</w:t>
      </w:r>
    </w:p>
    <w:p w:rsidR="004559B5" w:rsidRPr="004559B5" w:rsidRDefault="00C9321A" w:rsidP="00C9321A">
      <w:pPr>
        <w:pStyle w:val="BodyTextIndent"/>
        <w:tabs>
          <w:tab w:val="clear" w:pos="1440"/>
          <w:tab w:val="left" w:pos="2850"/>
        </w:tabs>
        <w:rPr>
          <w:rFonts w:ascii="Calibri" w:hAnsi="Calibri"/>
          <w:b/>
          <w:u w:val="single"/>
          <w:lang w:val="en-US"/>
        </w:rPr>
      </w:pPr>
      <w:r>
        <w:rPr>
          <w:rFonts w:ascii="Calibri" w:hAnsi="Calibri"/>
          <w:b/>
          <w:u w:val="single"/>
          <w:lang w:val="en-US"/>
        </w:rPr>
        <w:tab/>
      </w:r>
      <w:r>
        <w:rPr>
          <w:rFonts w:ascii="Calibri" w:hAnsi="Calibri"/>
          <w:b/>
          <w:u w:val="single"/>
          <w:lang w:val="en-US"/>
        </w:rPr>
        <w:tab/>
      </w:r>
    </w:p>
    <w:p w:rsidR="003C0AE4" w:rsidRPr="00085B42" w:rsidRDefault="004559B5">
      <w:pPr>
        <w:pStyle w:val="BodyTextIndent"/>
        <w:rPr>
          <w:rFonts w:ascii="Calibri" w:hAnsi="Calibri" w:cs="Calibri"/>
          <w:b/>
          <w:u w:val="single"/>
        </w:rPr>
      </w:pPr>
      <w:r w:rsidRPr="00085B42">
        <w:rPr>
          <w:rFonts w:ascii="Calibri" w:hAnsi="Calibri" w:cs="Calibri"/>
          <w:b/>
          <w:u w:val="single"/>
        </w:rPr>
        <w:t xml:space="preserve">STRANDS and </w:t>
      </w:r>
      <w:r w:rsidR="003C0AE4" w:rsidRPr="00085B42">
        <w:rPr>
          <w:rFonts w:ascii="Calibri" w:hAnsi="Calibri" w:cs="Calibri"/>
          <w:b/>
          <w:u w:val="single"/>
        </w:rPr>
        <w:t>OVERALL EXPECTATIONS:</w:t>
      </w:r>
      <w:r w:rsidRPr="00085B42">
        <w:rPr>
          <w:rFonts w:ascii="Calibri" w:hAnsi="Calibri" w:cs="Calibri"/>
          <w:b/>
          <w:u w:val="single"/>
        </w:rPr>
        <w:t xml:space="preserve"> </w:t>
      </w:r>
    </w:p>
    <w:p w:rsidR="004559B5" w:rsidRPr="00085B42" w:rsidRDefault="004559B5">
      <w:pPr>
        <w:pStyle w:val="BodyTextIndent"/>
        <w:rPr>
          <w:rFonts w:ascii="Calibri" w:hAnsi="Calibri" w:cs="Calibri"/>
          <w:i/>
        </w:rPr>
      </w:pPr>
    </w:p>
    <w:p w:rsidR="003C0AE4" w:rsidRPr="00400EF4" w:rsidRDefault="00A146B1" w:rsidP="00A146B1">
      <w:pPr>
        <w:rPr>
          <w:rFonts w:ascii="Calibri" w:hAnsi="Calibri" w:cs="Calibri"/>
          <w:b/>
        </w:rPr>
      </w:pPr>
      <w:r w:rsidRPr="00400EF4">
        <w:rPr>
          <w:rFonts w:ascii="Calibri" w:hAnsi="Calibri" w:cs="Calibri"/>
          <w:b/>
        </w:rPr>
        <w:t>Mathematical Models</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make connections between the numeric, graphical, and algebraic representations of quadratic relations, and use the connections to solve problems;</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demonstrate an understanding of exponents, and make connections between the numeric, graphical, and algebraic representations of exponential relations;</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describe and represent exponential relations, and solve problems involving exponential relations arising from real-world applications.</w:t>
      </w:r>
    </w:p>
    <w:p w:rsidR="007555CD" w:rsidRPr="00085B42" w:rsidRDefault="007555CD">
      <w:pPr>
        <w:pStyle w:val="BodyTextIndent"/>
        <w:rPr>
          <w:rFonts w:ascii="Calibri" w:hAnsi="Calibri" w:cs="Calibri"/>
          <w:sz w:val="22"/>
        </w:rPr>
      </w:pPr>
    </w:p>
    <w:p w:rsidR="0077467C" w:rsidRPr="00400EF4" w:rsidRDefault="00A146B1">
      <w:pPr>
        <w:pStyle w:val="BodyTextIndent"/>
        <w:rPr>
          <w:rFonts w:ascii="Calibri" w:hAnsi="Calibri" w:cs="Calibri"/>
          <w:b/>
          <w:sz w:val="22"/>
        </w:rPr>
      </w:pPr>
      <w:r w:rsidRPr="00400EF4">
        <w:rPr>
          <w:rFonts w:ascii="Calibri" w:hAnsi="Calibri" w:cs="Calibri"/>
          <w:b/>
        </w:rPr>
        <w:t>Personal Finance</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compare simple and compound interest, relate compound interest to exponential growth, and solve problems involving compound interest;</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compare services available from financial institutions, and solve problems involving the cost of making purchases on credit;</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interpret information about owning and operating a vehicle, and solve problems involving the associated costs.</w:t>
      </w:r>
    </w:p>
    <w:p w:rsidR="00A146B1" w:rsidRPr="00400EF4" w:rsidRDefault="00A146B1" w:rsidP="00A146B1">
      <w:pPr>
        <w:pStyle w:val="BodyTextIndent"/>
        <w:rPr>
          <w:rFonts w:ascii="Calibri" w:hAnsi="Calibri" w:cs="Calibri"/>
          <w:color w:val="231F20"/>
          <w:sz w:val="22"/>
          <w:szCs w:val="22"/>
          <w:lang w:eastAsia="en-CA"/>
        </w:rPr>
      </w:pPr>
    </w:p>
    <w:p w:rsidR="00A146B1" w:rsidRPr="00400EF4" w:rsidRDefault="00A146B1" w:rsidP="00A146B1">
      <w:pPr>
        <w:pStyle w:val="BodyTextIndent"/>
        <w:rPr>
          <w:rFonts w:ascii="Calibri" w:hAnsi="Calibri" w:cs="Calibri"/>
          <w:b/>
          <w:color w:val="231F20"/>
          <w:lang w:eastAsia="en-CA"/>
        </w:rPr>
      </w:pPr>
      <w:r w:rsidRPr="00400EF4">
        <w:rPr>
          <w:rFonts w:ascii="Calibri" w:hAnsi="Calibri" w:cs="Calibri"/>
          <w:b/>
          <w:color w:val="231F20"/>
          <w:lang w:eastAsia="en-CA"/>
        </w:rPr>
        <w:t>Geometry &amp; Trigonometry</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represent, in a variety of ways, two-dimensional shapes and three-dimensional figures arising from real-world applications, and solve design problems;</w:t>
      </w:r>
    </w:p>
    <w:p w:rsidR="00A146B1" w:rsidRPr="00400EF4" w:rsidRDefault="00A146B1" w:rsidP="00A146B1">
      <w:pPr>
        <w:numPr>
          <w:ilvl w:val="0"/>
          <w:numId w:val="29"/>
        </w:numPr>
        <w:autoSpaceDE w:val="0"/>
        <w:autoSpaceDN w:val="0"/>
        <w:adjustRightInd w:val="0"/>
        <w:rPr>
          <w:rFonts w:ascii="Calibri" w:hAnsi="Calibri" w:cs="Calibri"/>
          <w:color w:val="231F20"/>
          <w:sz w:val="22"/>
          <w:szCs w:val="22"/>
          <w:lang w:eastAsia="en-CA"/>
        </w:rPr>
      </w:pPr>
      <w:r w:rsidRPr="00400EF4">
        <w:rPr>
          <w:rFonts w:ascii="Calibri" w:hAnsi="Calibri" w:cs="Calibri"/>
          <w:color w:val="231F20"/>
          <w:sz w:val="22"/>
          <w:szCs w:val="22"/>
          <w:lang w:eastAsia="en-CA"/>
        </w:rPr>
        <w:t>solve problems involving trigonometry in acute triangles using the sine law and the cosine law, including problems arising from real-world applications.</w:t>
      </w:r>
    </w:p>
    <w:p w:rsidR="00A749FD" w:rsidRPr="00DE7B04" w:rsidRDefault="00A749FD">
      <w:pPr>
        <w:pStyle w:val="BodyTextIndent"/>
        <w:rPr>
          <w:rFonts w:ascii="Calibri" w:hAnsi="Calibri"/>
          <w:sz w:val="22"/>
        </w:rPr>
      </w:pPr>
    </w:p>
    <w:p w:rsidR="00E60028" w:rsidRPr="00E60028" w:rsidRDefault="00A146B1" w:rsidP="00E60028">
      <w:pPr>
        <w:jc w:val="center"/>
        <w:rPr>
          <w:rFonts w:ascii="Calibri" w:hAnsi="Calibri" w:cs="Calibri"/>
          <w:b/>
          <w:i/>
          <w:lang w:val="en-US"/>
        </w:rPr>
      </w:pPr>
      <w:r>
        <w:rPr>
          <w:rFonts w:ascii="Calibri" w:hAnsi="Calibri" w:cs="Calibri"/>
          <w:b/>
          <w:i/>
          <w:lang w:val="en-US"/>
        </w:rPr>
        <w:br w:type="page"/>
      </w:r>
      <w:r w:rsidR="00E60028">
        <w:rPr>
          <w:rFonts w:ascii="Calibri" w:hAnsi="Calibri" w:cs="Calibri"/>
          <w:b/>
          <w:i/>
          <w:lang w:val="en-US"/>
        </w:rPr>
        <w:lastRenderedPageBreak/>
        <w:t>The primary purpose of assessment and evaluation is to improve student learning</w:t>
      </w:r>
    </w:p>
    <w:p w:rsidR="004559B5" w:rsidRPr="00E60028" w:rsidRDefault="004559B5" w:rsidP="004559B5">
      <w:pPr>
        <w:rPr>
          <w:b/>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5B0A35" w:rsidRDefault="005B0A35" w:rsidP="005B0A35">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8849AC" w:rsidRDefault="00AC59D0" w:rsidP="00400EF4">
      <w:pPr>
        <w:rPr>
          <w:rFonts w:ascii="Calibri" w:hAnsi="Calibri"/>
          <w:b/>
          <w:sz w:val="22"/>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8849AC" w:rsidRDefault="008849AC" w:rsidP="008849AC">
      <w:pPr>
        <w:tabs>
          <w:tab w:val="left" w:pos="1440"/>
        </w:tabs>
        <w:rPr>
          <w:rFonts w:ascii="Calibri" w:hAnsi="Calibri"/>
          <w:b/>
          <w:sz w:val="22"/>
        </w:rPr>
      </w:pPr>
    </w:p>
    <w:p w:rsidR="008849AC" w:rsidRPr="00DE7B04" w:rsidRDefault="007737C1"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39FAC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E82AF4" w:rsidRPr="00C03837" w:rsidTr="00E82AF4">
        <w:trPr>
          <w:trHeight w:val="1265"/>
        </w:trPr>
        <w:tc>
          <w:tcPr>
            <w:tcW w:w="1658" w:type="dxa"/>
          </w:tcPr>
          <w:p w:rsidR="00E82AF4" w:rsidRPr="00C03837" w:rsidRDefault="007737C1" w:rsidP="008849AC">
            <w:pPr>
              <w:rPr>
                <w:rFonts w:ascii="Calibri" w:hAnsi="Calibri"/>
              </w:rPr>
            </w:pPr>
            <w:r w:rsidRPr="00C03837">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C03837" w:rsidRDefault="00E82AF4" w:rsidP="008849AC">
            <w:pPr>
              <w:jc w:val="center"/>
              <w:rPr>
                <w:rFonts w:ascii="Calibri" w:hAnsi="Calibri"/>
                <w:b/>
                <w:sz w:val="36"/>
                <w:szCs w:val="36"/>
              </w:rPr>
            </w:pPr>
            <w:r w:rsidRPr="00C03837">
              <w:rPr>
                <w:rFonts w:ascii="Calibri" w:hAnsi="Calibri"/>
                <w:b/>
                <w:sz w:val="36"/>
                <w:szCs w:val="36"/>
              </w:rPr>
              <w:t>Glendale Secondary School</w:t>
            </w:r>
          </w:p>
          <w:p w:rsidR="00E82AF4" w:rsidRPr="00C03837" w:rsidRDefault="00E82AF4" w:rsidP="008849AC">
            <w:pPr>
              <w:jc w:val="center"/>
              <w:rPr>
                <w:rFonts w:ascii="Calibri" w:hAnsi="Calibri"/>
                <w:b/>
                <w:sz w:val="28"/>
                <w:szCs w:val="28"/>
              </w:rPr>
            </w:pPr>
            <w:r w:rsidRPr="00C03837">
              <w:rPr>
                <w:rFonts w:ascii="Calibri" w:hAnsi="Calibri"/>
                <w:b/>
                <w:i/>
                <w:sz w:val="28"/>
                <w:szCs w:val="28"/>
              </w:rPr>
              <w:t>Insert Department Name</w:t>
            </w:r>
            <w:r w:rsidR="00151805">
              <w:rPr>
                <w:rFonts w:ascii="Calibri" w:hAnsi="Calibri"/>
                <w:b/>
                <w:sz w:val="28"/>
                <w:szCs w:val="28"/>
              </w:rPr>
              <w:t xml:space="preserve"> Course Outline 2015/2016</w:t>
            </w:r>
          </w:p>
          <w:p w:rsidR="00151805" w:rsidRDefault="00151805" w:rsidP="00151805">
            <w:pPr>
              <w:pStyle w:val="Heading1"/>
            </w:pPr>
            <w:proofErr w:type="gramStart"/>
            <w:r>
              <w:rPr>
                <w:rFonts w:ascii="Calibri" w:hAnsi="Calibri"/>
                <w:i/>
                <w:szCs w:val="28"/>
              </w:rPr>
              <w:t xml:space="preserve">MBF3C </w:t>
            </w:r>
            <w:r>
              <w:t xml:space="preserve"> Foundations</w:t>
            </w:r>
            <w:proofErr w:type="gramEnd"/>
            <w:r>
              <w:t xml:space="preserve"> for College Mathematics</w:t>
            </w:r>
          </w:p>
          <w:p w:rsidR="00E82AF4" w:rsidRPr="00151805" w:rsidRDefault="00151805" w:rsidP="00151805">
            <w:pPr>
              <w:pStyle w:val="Heading1"/>
            </w:pPr>
            <w:r>
              <w:t>Grade 11, College Preparation</w:t>
            </w:r>
          </w:p>
        </w:tc>
        <w:tc>
          <w:tcPr>
            <w:tcW w:w="1580" w:type="dxa"/>
          </w:tcPr>
          <w:p w:rsidR="00E82AF4" w:rsidRPr="00C03837" w:rsidRDefault="007737C1" w:rsidP="008849AC">
            <w:pPr>
              <w:rPr>
                <w:rFonts w:ascii="Calibri" w:hAnsi="Calibri"/>
              </w:rPr>
            </w:pPr>
            <w:r w:rsidRPr="00C03837">
              <w:rPr>
                <w:rFonts w:ascii="Calibri" w:hAnsi="Calibri"/>
                <w:noProof/>
                <w:lang w:eastAsia="en-CA"/>
              </w:rPr>
              <w:drawing>
                <wp:inline distT="0" distB="0" distL="0" distR="0">
                  <wp:extent cx="866775"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E82AF4" w:rsidRPr="00C03837" w:rsidRDefault="00E82AF4" w:rsidP="00E82AF4">
      <w:pPr>
        <w:ind w:right="-334"/>
        <w:rPr>
          <w:rFonts w:ascii="Calibri" w:hAnsi="Calibri"/>
          <w:sz w:val="22"/>
        </w:rPr>
      </w:pPr>
      <w:r w:rsidRPr="00C03837">
        <w:rPr>
          <w:rFonts w:ascii="Calibri" w:hAnsi="Calibri"/>
          <w:b/>
        </w:rPr>
        <w:t>PREREQUISITE:</w:t>
      </w:r>
      <w:r w:rsidR="00A146B1" w:rsidRPr="00C03837">
        <w:rPr>
          <w:rFonts w:ascii="Calibri" w:hAnsi="Calibri"/>
          <w:sz w:val="22"/>
        </w:rPr>
        <w:t xml:space="preserve">     MFM2P</w:t>
      </w:r>
      <w:r w:rsidRPr="00C03837">
        <w:rPr>
          <w:rFonts w:ascii="Calibri" w:hAnsi="Calibri"/>
          <w:sz w:val="22"/>
        </w:rPr>
        <w:tab/>
      </w:r>
      <w:r w:rsidR="00151805">
        <w:rPr>
          <w:rFonts w:ascii="Calibri" w:hAnsi="Calibri"/>
          <w:sz w:val="22"/>
        </w:rPr>
        <w:tab/>
      </w:r>
      <w:r w:rsidR="00151805">
        <w:rPr>
          <w:rFonts w:ascii="Calibri" w:hAnsi="Calibri"/>
          <w:sz w:val="22"/>
        </w:rPr>
        <w:tab/>
      </w:r>
      <w:r w:rsidR="00151805">
        <w:rPr>
          <w:rFonts w:ascii="Calibri" w:hAnsi="Calibri"/>
          <w:sz w:val="22"/>
        </w:rPr>
        <w:tab/>
      </w:r>
      <w:r w:rsidRPr="00C03837">
        <w:rPr>
          <w:rFonts w:ascii="Calibri" w:hAnsi="Calibri"/>
          <w:b/>
        </w:rPr>
        <w:t>HOURS</w:t>
      </w:r>
      <w:r w:rsidRPr="00C03837">
        <w:rPr>
          <w:rFonts w:ascii="Calibri" w:hAnsi="Calibri"/>
          <w:b/>
          <w:sz w:val="22"/>
        </w:rPr>
        <w:t>:</w:t>
      </w:r>
      <w:r w:rsidRPr="00C03837">
        <w:rPr>
          <w:rFonts w:ascii="Calibri" w:hAnsi="Calibri"/>
          <w:sz w:val="22"/>
        </w:rPr>
        <w:t xml:space="preserve"> 110</w:t>
      </w:r>
      <w:r w:rsidRPr="00C03837">
        <w:rPr>
          <w:rFonts w:ascii="Calibri" w:hAnsi="Calibri"/>
          <w:sz w:val="22"/>
        </w:rPr>
        <w:tab/>
        <w:t xml:space="preserve">             </w:t>
      </w:r>
      <w:r w:rsidRPr="00C03837">
        <w:rPr>
          <w:rFonts w:ascii="Calibri" w:hAnsi="Calibri"/>
          <w:b/>
        </w:rPr>
        <w:t>CREDIT VALUE:</w:t>
      </w:r>
      <w:r w:rsidRPr="00C03837">
        <w:rPr>
          <w:rFonts w:ascii="Calibri" w:hAnsi="Calibri"/>
          <w:sz w:val="22"/>
        </w:rPr>
        <w:t xml:space="preserve"> </w:t>
      </w:r>
      <w:r w:rsidRPr="00C03837">
        <w:rPr>
          <w:rFonts w:ascii="Calibri" w:hAnsi="Calibri"/>
          <w:sz w:val="22"/>
          <w:szCs w:val="22"/>
        </w:rPr>
        <w:t xml:space="preserve">1 </w:t>
      </w:r>
    </w:p>
    <w:p w:rsidR="00E82AF4" w:rsidRPr="00C03837" w:rsidRDefault="00E82AF4" w:rsidP="00E82AF4">
      <w:pPr>
        <w:rPr>
          <w:rFonts w:ascii="Calibri" w:hAnsi="Calibri"/>
          <w:sz w:val="22"/>
        </w:rPr>
      </w:pPr>
    </w:p>
    <w:p w:rsidR="00E82AF4" w:rsidRPr="00C03837" w:rsidRDefault="00E82AF4" w:rsidP="00E82AF4">
      <w:pPr>
        <w:rPr>
          <w:rFonts w:ascii="Calibri" w:hAnsi="Calibri"/>
          <w:sz w:val="22"/>
        </w:rPr>
      </w:pPr>
      <w:r w:rsidRPr="00C03837">
        <w:rPr>
          <w:rFonts w:ascii="Calibri" w:hAnsi="Calibri"/>
          <w:b/>
        </w:rPr>
        <w:t>DEPARTMENT HEAD:</w:t>
      </w:r>
      <w:r w:rsidRPr="00C03837">
        <w:rPr>
          <w:rFonts w:ascii="Calibri" w:hAnsi="Calibri"/>
          <w:sz w:val="22"/>
        </w:rPr>
        <w:tab/>
      </w:r>
      <w:r w:rsidR="00151805">
        <w:rPr>
          <w:rFonts w:ascii="Calibri" w:hAnsi="Calibri"/>
          <w:sz w:val="22"/>
        </w:rPr>
        <w:t>Mrs. R. Southern</w:t>
      </w:r>
      <w:r w:rsidRPr="00C03837">
        <w:rPr>
          <w:rFonts w:ascii="Calibri" w:hAnsi="Calibri"/>
          <w:sz w:val="22"/>
        </w:rPr>
        <w:tab/>
      </w:r>
      <w:r w:rsidRPr="00C03837">
        <w:rPr>
          <w:rFonts w:ascii="Calibri" w:hAnsi="Calibri"/>
          <w:sz w:val="22"/>
        </w:rPr>
        <w:tab/>
      </w:r>
      <w:r w:rsidRPr="00C03837">
        <w:rPr>
          <w:rFonts w:ascii="Calibri" w:hAnsi="Calibri"/>
          <w:b/>
        </w:rPr>
        <w:t>TEXTBOOK:</w:t>
      </w:r>
      <w:r w:rsidRPr="00C03837">
        <w:rPr>
          <w:rFonts w:ascii="Calibri" w:hAnsi="Calibri"/>
          <w:sz w:val="22"/>
        </w:rPr>
        <w:t xml:space="preserve"> </w:t>
      </w:r>
      <w:r w:rsidRPr="00C03837">
        <w:rPr>
          <w:rFonts w:ascii="Calibri" w:hAnsi="Calibri"/>
          <w:sz w:val="22"/>
        </w:rPr>
        <w:tab/>
      </w:r>
      <w:r w:rsidR="00A146B1" w:rsidRPr="00C03837">
        <w:rPr>
          <w:rFonts w:ascii="Calibri" w:hAnsi="Calibri"/>
          <w:sz w:val="22"/>
        </w:rPr>
        <w:t>Foundations for College Mathematics 11</w:t>
      </w:r>
    </w:p>
    <w:p w:rsidR="00E82AF4" w:rsidRPr="00C03837" w:rsidRDefault="00E82AF4" w:rsidP="00E82AF4">
      <w:pPr>
        <w:rPr>
          <w:rFonts w:ascii="Calibri" w:hAnsi="Calibri"/>
          <w:sz w:val="22"/>
        </w:rPr>
      </w:pPr>
    </w:p>
    <w:p w:rsidR="00E82AF4" w:rsidRPr="00C03837" w:rsidRDefault="00E82AF4" w:rsidP="00E82AF4">
      <w:pPr>
        <w:rPr>
          <w:rFonts w:ascii="Calibri" w:hAnsi="Calibri"/>
          <w:sz w:val="22"/>
        </w:rPr>
      </w:pPr>
      <w:r w:rsidRPr="00C03837">
        <w:rPr>
          <w:rFonts w:ascii="Calibri" w:hAnsi="Calibri"/>
          <w:b/>
        </w:rPr>
        <w:t>REQUIRED MATERIALS</w:t>
      </w:r>
      <w:r w:rsidRPr="00C03837">
        <w:rPr>
          <w:rFonts w:ascii="Calibri" w:hAnsi="Calibri"/>
          <w:sz w:val="22"/>
        </w:rPr>
        <w:t xml:space="preserve">:     </w:t>
      </w:r>
      <w:r w:rsidR="00A146B1" w:rsidRPr="00C03837">
        <w:rPr>
          <w:rFonts w:ascii="Calibri" w:hAnsi="Calibri"/>
          <w:sz w:val="22"/>
        </w:rPr>
        <w:t>Calculator, pencil, ruler, textbook</w:t>
      </w:r>
    </w:p>
    <w:p w:rsidR="00E82AF4" w:rsidRPr="00C03837" w:rsidRDefault="00E82AF4" w:rsidP="00E82AF4">
      <w:pPr>
        <w:rPr>
          <w:rFonts w:ascii="Calibri" w:hAnsi="Calibri"/>
          <w:sz w:val="22"/>
        </w:rPr>
      </w:pPr>
    </w:p>
    <w:p w:rsidR="00E82AF4" w:rsidRPr="00C03837" w:rsidRDefault="00E82AF4" w:rsidP="00E82AF4">
      <w:pPr>
        <w:rPr>
          <w:rFonts w:ascii="Calibri" w:hAnsi="Calibri"/>
          <w:sz w:val="22"/>
        </w:rPr>
      </w:pPr>
      <w:r w:rsidRPr="00C03837">
        <w:rPr>
          <w:rFonts w:ascii="Calibri" w:hAnsi="Calibri"/>
          <w:b/>
        </w:rPr>
        <w:t>GUIDELINE:</w:t>
      </w:r>
      <w:r w:rsidRPr="00C03837">
        <w:rPr>
          <w:rFonts w:ascii="Calibri" w:hAnsi="Calibri"/>
          <w:sz w:val="22"/>
        </w:rPr>
        <w:t xml:space="preserve"> </w:t>
      </w:r>
      <w:r w:rsidR="00C03837">
        <w:rPr>
          <w:rFonts w:ascii="Calibri" w:hAnsi="Calibri"/>
          <w:sz w:val="22"/>
        </w:rPr>
        <w:t>The Ontario Curriculum Grades 11 &amp; 12</w:t>
      </w:r>
    </w:p>
    <w:p w:rsidR="00E82AF4" w:rsidRPr="00C03837" w:rsidRDefault="00E82AF4" w:rsidP="00E82AF4">
      <w:pPr>
        <w:rPr>
          <w:rFonts w:ascii="Calibri" w:hAnsi="Calibri"/>
          <w:sz w:val="22"/>
        </w:rPr>
      </w:pPr>
    </w:p>
    <w:p w:rsidR="00E82AF4" w:rsidRPr="00E82AF4" w:rsidRDefault="00E82AF4" w:rsidP="00E82AF4">
      <w:pPr>
        <w:rPr>
          <w:rFonts w:ascii="Calibri" w:hAnsi="Calibri" w:cs="Calibri"/>
          <w:lang w:val="en-US"/>
        </w:rPr>
      </w:pPr>
      <w:r w:rsidRPr="00C03837">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C03837">
        <w:rPr>
          <w:rFonts w:ascii="Calibri" w:hAnsi="Calibri" w:cs="Calibri"/>
          <w:b/>
          <w:lang w:val="en-US"/>
        </w:rPr>
        <w:t xml:space="preserve">Textbook replacement cost: </w:t>
      </w:r>
      <w:r w:rsidR="00A146B1" w:rsidRPr="00C03837">
        <w:rPr>
          <w:rFonts w:ascii="Calibri" w:hAnsi="Calibri" w:cs="Calibri"/>
          <w:b/>
          <w:lang w:val="en-US"/>
        </w:rPr>
        <w:t xml:space="preserve"> </w:t>
      </w:r>
      <w:r w:rsidR="00A146B1" w:rsidRPr="00106B32">
        <w:rPr>
          <w:rFonts w:ascii="Calibri" w:hAnsi="Calibri" w:cs="Calibri"/>
          <w:lang w:val="en-US"/>
        </w:rPr>
        <w:t>$90.00</w:t>
      </w:r>
    </w:p>
    <w:p w:rsidR="00E82AF4" w:rsidRPr="00DE7B04" w:rsidRDefault="00E82AF4" w:rsidP="00E82AF4">
      <w:pPr>
        <w:rPr>
          <w:rFonts w:ascii="Calibri" w:hAnsi="Calibri"/>
          <w:sz w:val="22"/>
        </w:rPr>
      </w:pPr>
    </w:p>
    <w:p w:rsidR="00E82AF4" w:rsidRPr="00DE7B04" w:rsidRDefault="007737C1"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890E1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C03837" w:rsidRPr="00C03837" w:rsidRDefault="00E82AF4" w:rsidP="00E82AF4">
      <w:pPr>
        <w:rPr>
          <w:rFonts w:ascii="Calibri" w:hAnsi="Calibri" w:cs="Calibri"/>
        </w:rPr>
      </w:pPr>
      <w:r w:rsidRPr="00C03837">
        <w:rPr>
          <w:rFonts w:ascii="Calibri" w:hAnsi="Calibri" w:cs="Calibri"/>
          <w:b/>
        </w:rPr>
        <w:t>Department Head Name</w:t>
      </w:r>
      <w:r w:rsidRPr="00C03837">
        <w:rPr>
          <w:rFonts w:ascii="Calibri" w:hAnsi="Calibri" w:cs="Calibri"/>
        </w:rPr>
        <w:t>:</w:t>
      </w:r>
      <w:r w:rsidR="00151805">
        <w:rPr>
          <w:rFonts w:ascii="Calibri" w:hAnsi="Calibri" w:cs="Calibri"/>
        </w:rPr>
        <w:t xml:space="preserve"> Mrs. R. Southern</w:t>
      </w:r>
      <w:r w:rsidRPr="00C03837">
        <w:rPr>
          <w:rFonts w:ascii="Calibri" w:hAnsi="Calibri" w:cs="Calibri"/>
        </w:rPr>
        <w:tab/>
      </w:r>
      <w:r w:rsidRPr="00C03837">
        <w:rPr>
          <w:rFonts w:ascii="Calibri" w:hAnsi="Calibri" w:cs="Calibri"/>
        </w:rPr>
        <w:tab/>
      </w:r>
      <w:r w:rsidRPr="00C03837">
        <w:rPr>
          <w:rFonts w:ascii="Calibri" w:hAnsi="Calibri" w:cs="Calibri"/>
        </w:rPr>
        <w:tab/>
      </w:r>
      <w:r w:rsidRPr="00C03837">
        <w:rPr>
          <w:rFonts w:ascii="Calibri" w:hAnsi="Calibri" w:cs="Calibri"/>
        </w:rPr>
        <w:tab/>
      </w:r>
      <w:r w:rsidRPr="00C03837">
        <w:rPr>
          <w:rFonts w:ascii="Calibri" w:hAnsi="Calibri" w:cs="Calibri"/>
          <w:b/>
        </w:rPr>
        <w:t>Contact Number</w:t>
      </w:r>
      <w:r w:rsidR="00C03837" w:rsidRPr="00C03837">
        <w:rPr>
          <w:rFonts w:ascii="Calibri" w:hAnsi="Calibri" w:cs="Calibri"/>
        </w:rPr>
        <w:t>: 905-560-7343 ext.</w:t>
      </w:r>
    </w:p>
    <w:p w:rsidR="00E82AF4" w:rsidRPr="008849AC" w:rsidRDefault="00E82AF4" w:rsidP="00E82AF4">
      <w:pPr>
        <w:rPr>
          <w:rFonts w:ascii="Calibri" w:hAnsi="Calibri" w:cs="Calibri"/>
        </w:rPr>
      </w:pPr>
      <w:r w:rsidRPr="00C03837">
        <w:rPr>
          <w:rFonts w:ascii="Calibri" w:hAnsi="Calibri" w:cs="Calibri"/>
          <w:b/>
        </w:rPr>
        <w:t>Email:</w:t>
      </w:r>
      <w:r w:rsidR="00C03837" w:rsidRPr="00C03837">
        <w:rPr>
          <w:rFonts w:ascii="Calibri" w:hAnsi="Calibri" w:cs="Calibri"/>
          <w:b/>
        </w:rPr>
        <w:t xml:space="preserve"> </w:t>
      </w:r>
      <w:r w:rsidR="00151805">
        <w:rPr>
          <w:rFonts w:ascii="Calibri" w:hAnsi="Calibri" w:cs="Calibri"/>
        </w:rPr>
        <w:t>rsouther</w:t>
      </w:r>
      <w:bookmarkStart w:id="0" w:name="_GoBack"/>
      <w:bookmarkEnd w:id="0"/>
      <w:r w:rsidRPr="00C03837">
        <w:rPr>
          <w:rFonts w:ascii="Calibri" w:hAnsi="Calibri" w:cs="Calibri"/>
        </w:rPr>
        <w:t>@hwdsb.on.ca</w:t>
      </w:r>
      <w:r w:rsidR="00E15FF1" w:rsidRPr="00C03837">
        <w:rPr>
          <w:rFonts w:ascii="Calibri" w:hAnsi="Calibri" w:cs="Calibri"/>
        </w:rPr>
        <w:t xml:space="preserve"> </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7737C1"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662F9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82FA4"/>
    <w:multiLevelType w:val="hybridMultilevel"/>
    <w:tmpl w:val="FEFEF1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0D0097"/>
    <w:multiLevelType w:val="hybridMultilevel"/>
    <w:tmpl w:val="2A3CBA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4"/>
  </w:num>
  <w:num w:numId="4">
    <w:abstractNumId w:val="9"/>
  </w:num>
  <w:num w:numId="5">
    <w:abstractNumId w:val="10"/>
  </w:num>
  <w:num w:numId="6">
    <w:abstractNumId w:val="1"/>
  </w:num>
  <w:num w:numId="7">
    <w:abstractNumId w:val="24"/>
  </w:num>
  <w:num w:numId="8">
    <w:abstractNumId w:val="28"/>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1"/>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2"/>
  </w:num>
  <w:num w:numId="23">
    <w:abstractNumId w:val="2"/>
  </w:num>
  <w:num w:numId="24">
    <w:abstractNumId w:val="11"/>
  </w:num>
  <w:num w:numId="25">
    <w:abstractNumId w:val="26"/>
  </w:num>
  <w:num w:numId="26">
    <w:abstractNumId w:val="23"/>
  </w:num>
  <w:num w:numId="27">
    <w:abstractNumId w:val="5"/>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85B42"/>
    <w:rsid w:val="00106B32"/>
    <w:rsid w:val="00151805"/>
    <w:rsid w:val="00197A80"/>
    <w:rsid w:val="002810E1"/>
    <w:rsid w:val="002A16D4"/>
    <w:rsid w:val="002C30AD"/>
    <w:rsid w:val="003778D5"/>
    <w:rsid w:val="003C01E4"/>
    <w:rsid w:val="003C0AE4"/>
    <w:rsid w:val="003D4533"/>
    <w:rsid w:val="00400920"/>
    <w:rsid w:val="00400EF4"/>
    <w:rsid w:val="004559B5"/>
    <w:rsid w:val="004C67CD"/>
    <w:rsid w:val="00512D22"/>
    <w:rsid w:val="005B0A35"/>
    <w:rsid w:val="006C7C3C"/>
    <w:rsid w:val="006E6AEE"/>
    <w:rsid w:val="007555CD"/>
    <w:rsid w:val="007737C1"/>
    <w:rsid w:val="0077467C"/>
    <w:rsid w:val="008038E7"/>
    <w:rsid w:val="008849AC"/>
    <w:rsid w:val="00914A1D"/>
    <w:rsid w:val="00923443"/>
    <w:rsid w:val="009E7408"/>
    <w:rsid w:val="009F2BF5"/>
    <w:rsid w:val="00A146B1"/>
    <w:rsid w:val="00A749FD"/>
    <w:rsid w:val="00AC59D0"/>
    <w:rsid w:val="00AE0A89"/>
    <w:rsid w:val="00B066DA"/>
    <w:rsid w:val="00B2309D"/>
    <w:rsid w:val="00B4242D"/>
    <w:rsid w:val="00C03837"/>
    <w:rsid w:val="00C43295"/>
    <w:rsid w:val="00C8071E"/>
    <w:rsid w:val="00C9321A"/>
    <w:rsid w:val="00CF594A"/>
    <w:rsid w:val="00DE7B04"/>
    <w:rsid w:val="00E03EC5"/>
    <w:rsid w:val="00E04A03"/>
    <w:rsid w:val="00E05CFB"/>
    <w:rsid w:val="00E14EEC"/>
    <w:rsid w:val="00E15FF1"/>
    <w:rsid w:val="00E60028"/>
    <w:rsid w:val="00E760A2"/>
    <w:rsid w:val="00E82AF4"/>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C932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C932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B299A-DD01-4055-8CCC-B5709FA0CAA6}">
  <ds:schemaRefs>
    <ds:schemaRef ds:uri="http://schemas.microsoft.com/sharepoint/v3/contenttype/forms"/>
  </ds:schemaRefs>
</ds:datastoreItem>
</file>

<file path=customXml/itemProps2.xml><?xml version="1.0" encoding="utf-8"?>
<ds:datastoreItem xmlns:ds="http://schemas.openxmlformats.org/officeDocument/2006/customXml" ds:itemID="{BCB1E88A-1709-4CC7-B72B-12C69B45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8233</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2</cp:revision>
  <cp:lastPrinted>2012-02-11T12:23:00Z</cp:lastPrinted>
  <dcterms:created xsi:type="dcterms:W3CDTF">2015-09-02T16:17:00Z</dcterms:created>
  <dcterms:modified xsi:type="dcterms:W3CDTF">2015-09-02T16:17:00Z</dcterms:modified>
</cp:coreProperties>
</file>