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12" w:rsidRPr="00020EC2" w:rsidRDefault="00A44CA9" w:rsidP="00A44CA9">
      <w:pPr>
        <w:pStyle w:val="Heading1"/>
        <w:spacing w:before="0" w:line="240" w:lineRule="auto"/>
        <w:rPr>
          <w:rFonts w:ascii="Century Gothic" w:hAnsi="Century Gothic"/>
          <w:lang w:val="en-US"/>
        </w:rPr>
      </w:pPr>
      <w:r w:rsidRPr="00020EC2">
        <w:rPr>
          <w:rFonts w:ascii="Century Gothic" w:hAnsi="Century Gothic"/>
          <w:lang w:val="en-US"/>
        </w:rPr>
        <w:t>Bellmoore School Council:  Teacher Report</w:t>
      </w:r>
      <w:r w:rsidRPr="00020EC2">
        <w:rPr>
          <w:rFonts w:ascii="Century Gothic" w:hAnsi="Century Gothic"/>
          <w:lang w:val="en-US"/>
        </w:rPr>
        <w:tab/>
      </w:r>
      <w:r w:rsidRPr="00020EC2">
        <w:rPr>
          <w:rFonts w:ascii="Century Gothic" w:hAnsi="Century Gothic"/>
          <w:lang w:val="en-US"/>
        </w:rPr>
        <w:tab/>
      </w:r>
    </w:p>
    <w:p w:rsidR="00A44CA9" w:rsidRPr="00020EC2" w:rsidRDefault="00E61025" w:rsidP="00A44CA9">
      <w:pPr>
        <w:pStyle w:val="Heading1"/>
        <w:spacing w:before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October 12</w:t>
      </w:r>
      <w:r w:rsidR="001969A0" w:rsidRPr="00020EC2">
        <w:rPr>
          <w:rFonts w:ascii="Century Gothic" w:hAnsi="Century Gothic"/>
          <w:vertAlign w:val="superscript"/>
          <w:lang w:val="en-US"/>
        </w:rPr>
        <w:t>th</w:t>
      </w:r>
      <w:r w:rsidR="00266F74">
        <w:rPr>
          <w:rFonts w:ascii="Century Gothic" w:hAnsi="Century Gothic"/>
          <w:lang w:val="en-US"/>
        </w:rPr>
        <w:t>, 2017</w:t>
      </w:r>
    </w:p>
    <w:p w:rsidR="00A44CA9" w:rsidRDefault="00A44CA9" w:rsidP="00A44CA9">
      <w:pPr>
        <w:pStyle w:val="Heading1"/>
        <w:spacing w:before="0" w:line="240" w:lineRule="auto"/>
        <w:rPr>
          <w:rFonts w:ascii="Century Gothic" w:hAnsi="Century Gothic"/>
          <w:lang w:val="en-US"/>
        </w:rPr>
      </w:pPr>
      <w:r w:rsidRPr="00020EC2">
        <w:rPr>
          <w:rFonts w:ascii="Century Gothic" w:hAnsi="Century Gothic"/>
          <w:lang w:val="en-US"/>
        </w:rPr>
        <w:t>6:30</w:t>
      </w:r>
      <w:r w:rsidR="001969A0" w:rsidRPr="00020EC2">
        <w:rPr>
          <w:rFonts w:ascii="Century Gothic" w:hAnsi="Century Gothic"/>
          <w:lang w:val="en-US"/>
        </w:rPr>
        <w:t>pm</w:t>
      </w:r>
    </w:p>
    <w:p w:rsidR="0048298E" w:rsidRPr="00295AF1" w:rsidRDefault="0048298E" w:rsidP="0048298E">
      <w:pPr>
        <w:rPr>
          <w:u w:val="single"/>
          <w:lang w:val="en-US"/>
        </w:rPr>
      </w:pPr>
    </w:p>
    <w:p w:rsidR="008627F2" w:rsidRPr="00295AF1" w:rsidRDefault="008627F2" w:rsidP="00A44CA9">
      <w:pPr>
        <w:spacing w:after="0" w:line="240" w:lineRule="auto"/>
        <w:rPr>
          <w:rStyle w:val="Strong"/>
          <w:rFonts w:ascii="Century Gothic" w:hAnsi="Century Gothic"/>
          <w:u w:val="single"/>
        </w:rPr>
      </w:pPr>
      <w:r w:rsidRPr="00295AF1">
        <w:rPr>
          <w:rStyle w:val="Strong"/>
          <w:rFonts w:ascii="Century Gothic" w:hAnsi="Century Gothic"/>
          <w:u w:val="single"/>
        </w:rPr>
        <w:t xml:space="preserve"> Events</w:t>
      </w:r>
    </w:p>
    <w:p w:rsidR="00266F74" w:rsidRDefault="00266F74" w:rsidP="00A44CA9">
      <w:pPr>
        <w:spacing w:after="0" w:line="240" w:lineRule="auto"/>
        <w:rPr>
          <w:rStyle w:val="Strong"/>
          <w:rFonts w:ascii="Century Gothic" w:hAnsi="Century Gothic"/>
        </w:rPr>
      </w:pPr>
    </w:p>
    <w:p w:rsidR="008627F2" w:rsidRPr="00E61025" w:rsidRDefault="00266F74" w:rsidP="00E61025">
      <w:pPr>
        <w:spacing w:after="0" w:line="240" w:lineRule="auto"/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</w:rPr>
        <w:t>*</w:t>
      </w:r>
      <w:r w:rsidR="00E61025">
        <w:rPr>
          <w:rStyle w:val="Strong"/>
          <w:rFonts w:ascii="Century Gothic" w:hAnsi="Century Gothic"/>
          <w:b w:val="0"/>
        </w:rPr>
        <w:t xml:space="preserve"> Message from Miss Leavens - </w:t>
      </w:r>
      <w:r w:rsidR="00E61025" w:rsidRPr="00E61025">
        <w:rPr>
          <w:rFonts w:ascii="Century Gothic" w:hAnsi="Century Gothic"/>
          <w:b/>
        </w:rPr>
        <w:t>Terry Fox Run</w:t>
      </w:r>
      <w:r w:rsidR="00E61025" w:rsidRPr="00E61025">
        <w:rPr>
          <w:rFonts w:ascii="Century Gothic" w:hAnsi="Century Gothic"/>
        </w:rPr>
        <w:t xml:space="preserve"> was a huge success, and the school raised an </w:t>
      </w:r>
      <w:r w:rsidR="00E61025" w:rsidRPr="00E61025">
        <w:rPr>
          <w:rFonts w:ascii="Century Gothic" w:hAnsi="Century Gothic"/>
          <w:b/>
        </w:rPr>
        <w:t>approximate total of $2000 (</w:t>
      </w:r>
      <w:r w:rsidR="00E61025" w:rsidRPr="00E61025">
        <w:rPr>
          <w:rFonts w:ascii="Century Gothic" w:hAnsi="Century Gothic"/>
        </w:rPr>
        <w:t>from Toonies for Terry, online donations, and staff t-shirt purchases), up from $1600 last ye</w:t>
      </w:r>
      <w:r w:rsidR="00E61025">
        <w:rPr>
          <w:rFonts w:ascii="Century Gothic" w:hAnsi="Century Gothic"/>
        </w:rPr>
        <w:t xml:space="preserve">ar.  Vanessa is </w:t>
      </w:r>
      <w:r w:rsidR="00E61025" w:rsidRPr="00E61025">
        <w:rPr>
          <w:rFonts w:ascii="Century Gothic" w:hAnsi="Century Gothic"/>
        </w:rPr>
        <w:t>doing a se</w:t>
      </w:r>
      <w:r w:rsidR="00E61025">
        <w:rPr>
          <w:rFonts w:ascii="Century Gothic" w:hAnsi="Century Gothic"/>
        </w:rPr>
        <w:t>cond count of all money raised so we will soon know the exact total raised.</w:t>
      </w:r>
    </w:p>
    <w:p w:rsidR="008627F2" w:rsidRDefault="008627F2" w:rsidP="00A44CA9">
      <w:pPr>
        <w:spacing w:after="0" w:line="240" w:lineRule="auto"/>
        <w:rPr>
          <w:rStyle w:val="Strong"/>
          <w:rFonts w:ascii="Century Gothic" w:hAnsi="Century Gothic"/>
          <w:b w:val="0"/>
        </w:rPr>
      </w:pPr>
    </w:p>
    <w:p w:rsidR="008F0D92" w:rsidRDefault="00CB70F9" w:rsidP="00A44CA9">
      <w:pPr>
        <w:spacing w:after="0" w:line="240" w:lineRule="auto"/>
        <w:rPr>
          <w:rStyle w:val="Strong"/>
          <w:rFonts w:ascii="Century Gothic" w:hAnsi="Century Gothic"/>
          <w:u w:val="single"/>
        </w:rPr>
      </w:pPr>
      <w:r w:rsidRPr="00295AF1">
        <w:rPr>
          <w:rStyle w:val="Strong"/>
          <w:rFonts w:ascii="Century Gothic" w:hAnsi="Century Gothic"/>
          <w:u w:val="single"/>
        </w:rPr>
        <w:t xml:space="preserve">Current </w:t>
      </w:r>
      <w:proofErr w:type="spellStart"/>
      <w:r w:rsidRPr="00295AF1">
        <w:rPr>
          <w:rStyle w:val="Strong"/>
          <w:rFonts w:ascii="Century Gothic" w:hAnsi="Century Gothic"/>
          <w:u w:val="single"/>
        </w:rPr>
        <w:t>Bellmoore</w:t>
      </w:r>
      <w:proofErr w:type="spellEnd"/>
      <w:r w:rsidR="00210DC9" w:rsidRPr="00295AF1">
        <w:rPr>
          <w:rStyle w:val="Strong"/>
          <w:rFonts w:ascii="Century Gothic" w:hAnsi="Century Gothic"/>
          <w:u w:val="single"/>
        </w:rPr>
        <w:t xml:space="preserve"> Initiatives</w:t>
      </w:r>
    </w:p>
    <w:p w:rsidR="00295AF1" w:rsidRDefault="00295AF1" w:rsidP="00A44CA9">
      <w:pPr>
        <w:spacing w:after="0" w:line="240" w:lineRule="auto"/>
        <w:rPr>
          <w:rStyle w:val="Strong"/>
          <w:rFonts w:ascii="Century Gothic" w:hAnsi="Century Gothic"/>
          <w:u w:val="single"/>
        </w:rPr>
      </w:pPr>
    </w:p>
    <w:p w:rsidR="009C3672" w:rsidRPr="00295AF1" w:rsidRDefault="009C3672" w:rsidP="008F0D92">
      <w:pPr>
        <w:spacing w:after="0" w:line="240" w:lineRule="auto"/>
        <w:rPr>
          <w:rStyle w:val="Strong"/>
          <w:rFonts w:ascii="Century Gothic" w:hAnsi="Century Gothic"/>
        </w:rPr>
      </w:pPr>
    </w:p>
    <w:p w:rsidR="009C3672" w:rsidRPr="00574395" w:rsidRDefault="00295AF1" w:rsidP="008F0D92">
      <w:pPr>
        <w:spacing w:after="0" w:line="240" w:lineRule="auto"/>
        <w:rPr>
          <w:rStyle w:val="Strong"/>
          <w:rFonts w:ascii="Century Gothic" w:hAnsi="Century Gothic"/>
          <w:b w:val="0"/>
          <w:i/>
        </w:rPr>
      </w:pPr>
      <w:r>
        <w:rPr>
          <w:rStyle w:val="Strong"/>
          <w:rFonts w:ascii="Century Gothic" w:hAnsi="Century Gothic"/>
        </w:rPr>
        <w:t>*</w:t>
      </w:r>
      <w:r w:rsidR="009C3672" w:rsidRPr="00295AF1">
        <w:rPr>
          <w:rStyle w:val="Strong"/>
          <w:rFonts w:ascii="Century Gothic" w:hAnsi="Century Gothic"/>
        </w:rPr>
        <w:t>Active Recess</w:t>
      </w:r>
      <w:r w:rsidR="0038433C">
        <w:rPr>
          <w:rStyle w:val="Strong"/>
          <w:rFonts w:ascii="Century Gothic" w:hAnsi="Century Gothic"/>
          <w:b w:val="0"/>
        </w:rPr>
        <w:t xml:space="preserve"> has begun, this past week, for students in Grades 1 to 3.  The current focus is supporting the Grade 1 students as they have transitioned from the Kindergarten pen to a large area for recess.  We have 20 plus student volunteers from Grades 4, 5, and 6 who will be running co-operative games and teaching the children how to use the stenciled games, like 4 squares, that are painted on the tarmac.  </w:t>
      </w:r>
    </w:p>
    <w:p w:rsidR="00574395" w:rsidRDefault="00574395" w:rsidP="00A44CA9">
      <w:pPr>
        <w:spacing w:after="0" w:line="240" w:lineRule="auto"/>
        <w:rPr>
          <w:rStyle w:val="Strong"/>
          <w:rFonts w:ascii="Century Gothic" w:hAnsi="Century Gothic"/>
          <w:u w:val="single"/>
        </w:rPr>
      </w:pPr>
    </w:p>
    <w:p w:rsidR="00574395" w:rsidRDefault="00574395" w:rsidP="00A44CA9">
      <w:pPr>
        <w:spacing w:after="0" w:line="240" w:lineRule="auto"/>
        <w:rPr>
          <w:rStyle w:val="Strong"/>
          <w:rFonts w:ascii="Century Gothic" w:hAnsi="Century Gothic"/>
          <w:u w:val="single"/>
        </w:rPr>
      </w:pPr>
    </w:p>
    <w:p w:rsidR="00A44CA9" w:rsidRDefault="00E61025" w:rsidP="00A44CA9">
      <w:pPr>
        <w:spacing w:after="0" w:line="240" w:lineRule="auto"/>
        <w:rPr>
          <w:rStyle w:val="Strong"/>
          <w:rFonts w:ascii="Century Gothic" w:hAnsi="Century Gothic"/>
          <w:u w:val="single"/>
          <w:lang w:val="en-US"/>
        </w:rPr>
      </w:pPr>
      <w:r w:rsidRPr="00E61025">
        <w:rPr>
          <w:rStyle w:val="Strong"/>
          <w:rFonts w:ascii="Century Gothic" w:hAnsi="Century Gothic"/>
          <w:u w:val="single"/>
        </w:rPr>
        <w:t xml:space="preserve">News from </w:t>
      </w:r>
      <w:r w:rsidRPr="00E61025">
        <w:rPr>
          <w:rStyle w:val="Strong"/>
          <w:rFonts w:ascii="Century Gothic" w:hAnsi="Century Gothic"/>
          <w:u w:val="single"/>
          <w:lang w:val="en-US"/>
        </w:rPr>
        <w:t>Primary Division</w:t>
      </w:r>
    </w:p>
    <w:p w:rsidR="00E61025" w:rsidRDefault="00E61025" w:rsidP="00A44CA9">
      <w:pPr>
        <w:spacing w:after="0" w:line="240" w:lineRule="auto"/>
        <w:rPr>
          <w:rStyle w:val="Strong"/>
          <w:rFonts w:ascii="Century Gothic" w:hAnsi="Century Gothic"/>
          <w:u w:val="single"/>
          <w:lang w:val="en-US"/>
        </w:rPr>
      </w:pPr>
    </w:p>
    <w:p w:rsidR="00E61025" w:rsidRDefault="00E61025" w:rsidP="00E61025">
      <w:pPr>
        <w:rPr>
          <w:rFonts w:ascii="Century Gothic" w:eastAsia="Times New Roman" w:hAnsi="Century Gothic" w:cs="Calibri"/>
          <w:color w:val="000000"/>
          <w:sz w:val="24"/>
          <w:szCs w:val="24"/>
          <w:lang w:eastAsia="en-CA"/>
        </w:rPr>
      </w:pPr>
      <w:r w:rsidRPr="00E61025">
        <w:rPr>
          <w:rStyle w:val="Strong"/>
          <w:rFonts w:ascii="Century Gothic" w:hAnsi="Century Gothic"/>
          <w:lang w:val="en-US"/>
        </w:rPr>
        <w:t>FDK</w:t>
      </w:r>
      <w:r>
        <w:rPr>
          <w:rStyle w:val="Strong"/>
          <w:rFonts w:ascii="Century Gothic" w:hAnsi="Century Gothic"/>
          <w:lang w:val="en-US"/>
        </w:rPr>
        <w:t xml:space="preserve"> team </w:t>
      </w:r>
      <w:r w:rsidRPr="00E61025">
        <w:rPr>
          <w:rFonts w:ascii="Century Gothic" w:eastAsia="Times New Roman" w:hAnsi="Century Gothic" w:cs="Calibri"/>
          <w:color w:val="000000"/>
          <w:sz w:val="24"/>
          <w:szCs w:val="24"/>
          <w:lang w:eastAsia="en-CA"/>
        </w:rPr>
        <w:t xml:space="preserve">have all booked, or in the process of booking trips.  FDK B and FDH H are going to </w:t>
      </w:r>
      <w:proofErr w:type="spellStart"/>
      <w:r w:rsidRPr="00E61025">
        <w:rPr>
          <w:rFonts w:ascii="Century Gothic" w:eastAsia="Times New Roman" w:hAnsi="Century Gothic" w:cs="Calibri"/>
          <w:color w:val="000000"/>
          <w:sz w:val="24"/>
          <w:szCs w:val="24"/>
          <w:lang w:eastAsia="en-CA"/>
        </w:rPr>
        <w:t>Puddicombe</w:t>
      </w:r>
      <w:proofErr w:type="spellEnd"/>
      <w:r w:rsidRPr="00E61025">
        <w:rPr>
          <w:rFonts w:ascii="Century Gothic" w:eastAsia="Times New Roman" w:hAnsi="Century Gothic" w:cs="Calibri"/>
          <w:color w:val="000000"/>
          <w:sz w:val="24"/>
          <w:szCs w:val="24"/>
          <w:lang w:eastAsia="en-CA"/>
        </w:rPr>
        <w:t xml:space="preserve"> Farm on Oct. 16</w:t>
      </w:r>
      <w:r w:rsidRPr="00E61025">
        <w:rPr>
          <w:rFonts w:ascii="Century Gothic" w:eastAsia="Times New Roman" w:hAnsi="Century Gothic" w:cs="Calibri"/>
          <w:color w:val="000000"/>
          <w:sz w:val="24"/>
          <w:szCs w:val="24"/>
          <w:vertAlign w:val="superscript"/>
          <w:lang w:eastAsia="en-CA"/>
        </w:rPr>
        <w:t>th</w:t>
      </w:r>
    </w:p>
    <w:p w:rsidR="00E61025" w:rsidRDefault="00E61025" w:rsidP="00E61025">
      <w:pPr>
        <w:rPr>
          <w:rFonts w:ascii="Century Gothic" w:eastAsia="Times New Roman" w:hAnsi="Century Gothic" w:cs="Calibri"/>
          <w:color w:val="000000"/>
          <w:lang w:eastAsia="en-CA"/>
        </w:rPr>
      </w:pPr>
      <w:r w:rsidRPr="00E61025">
        <w:rPr>
          <w:rFonts w:ascii="Century Gothic" w:eastAsia="Times New Roman" w:hAnsi="Century Gothic" w:cs="Calibri"/>
          <w:b/>
          <w:color w:val="000000"/>
          <w:lang w:eastAsia="en-CA"/>
        </w:rPr>
        <w:t>Grade 1</w:t>
      </w:r>
      <w:r>
        <w:rPr>
          <w:rFonts w:ascii="Century Gothic" w:eastAsia="Times New Roman" w:hAnsi="Century Gothic" w:cs="Calibri"/>
          <w:b/>
          <w:color w:val="000000"/>
          <w:lang w:eastAsia="en-CA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n-CA"/>
        </w:rPr>
        <w:t xml:space="preserve">students visited </w:t>
      </w:r>
      <w:proofErr w:type="spellStart"/>
      <w:r>
        <w:rPr>
          <w:rFonts w:ascii="Century Gothic" w:eastAsia="Times New Roman" w:hAnsi="Century Gothic" w:cs="Calibri"/>
          <w:color w:val="000000"/>
          <w:lang w:eastAsia="en-CA"/>
        </w:rPr>
        <w:t>Dyments</w:t>
      </w:r>
      <w:proofErr w:type="spellEnd"/>
      <w:r>
        <w:rPr>
          <w:rFonts w:ascii="Century Gothic" w:eastAsia="Times New Roman" w:hAnsi="Century Gothic" w:cs="Calibri"/>
          <w:color w:val="000000"/>
          <w:lang w:eastAsia="en-CA"/>
        </w:rPr>
        <w:t xml:space="preserve"> Pumpkin Patch this past week where they were able </w:t>
      </w:r>
      <w:proofErr w:type="gramStart"/>
      <w:r>
        <w:rPr>
          <w:rFonts w:ascii="Century Gothic" w:eastAsia="Times New Roman" w:hAnsi="Century Gothic" w:cs="Calibri"/>
          <w:color w:val="000000"/>
          <w:lang w:eastAsia="en-CA"/>
        </w:rPr>
        <w:t>to</w:t>
      </w:r>
      <w:proofErr w:type="gramEnd"/>
      <w:r>
        <w:rPr>
          <w:rFonts w:ascii="Century Gothic" w:eastAsia="Times New Roman" w:hAnsi="Century Gothic" w:cs="Calibri"/>
          <w:color w:val="000000"/>
          <w:lang w:eastAsia="en-CA"/>
        </w:rPr>
        <w:t xml:space="preserve"> view the farm animals</w:t>
      </w:r>
      <w:r w:rsidR="0038433C">
        <w:rPr>
          <w:rFonts w:ascii="Century Gothic" w:eastAsia="Times New Roman" w:hAnsi="Century Gothic" w:cs="Calibri"/>
          <w:color w:val="000000"/>
          <w:lang w:eastAsia="en-CA"/>
        </w:rPr>
        <w:t>, participate in a hay ride and choose a pumpkin for their classrooms.</w:t>
      </w:r>
    </w:p>
    <w:p w:rsidR="00E61025" w:rsidRPr="0038433C" w:rsidRDefault="0038433C" w:rsidP="0038433C">
      <w:pPr>
        <w:rPr>
          <w:rStyle w:val="Strong"/>
          <w:rFonts w:ascii="Century Gothic" w:eastAsia="Times New Roman" w:hAnsi="Century Gothic" w:cs="Calibri"/>
          <w:b w:val="0"/>
          <w:bCs w:val="0"/>
          <w:color w:val="000000"/>
          <w:lang w:eastAsia="en-CA"/>
        </w:rPr>
      </w:pPr>
      <w:r>
        <w:rPr>
          <w:rFonts w:ascii="Century Gothic" w:eastAsia="Times New Roman" w:hAnsi="Century Gothic" w:cs="Calibri"/>
          <w:b/>
          <w:color w:val="000000"/>
          <w:lang w:eastAsia="en-CA"/>
        </w:rPr>
        <w:t>Grade 2</w:t>
      </w:r>
      <w:r>
        <w:rPr>
          <w:rFonts w:ascii="Century Gothic" w:eastAsia="Times New Roman" w:hAnsi="Century Gothic" w:cs="Calibri"/>
          <w:color w:val="000000"/>
          <w:lang w:eastAsia="en-CA"/>
        </w:rPr>
        <w:t xml:space="preserve"> classes recently visited the Hamilton Art Gallery to promote curiosity and engagement in visual arts.  Students participated in a one hour, age-appropriate tour and then a printmaking workshop.  A trip to Dundurn castle has also been booked for early December where students will learn about Christmas traditions around the world.  This ties in to the Grade 2 Traditions and Celebrations unit.</w:t>
      </w:r>
    </w:p>
    <w:p w:rsidR="00E61025" w:rsidRDefault="00E61025" w:rsidP="00E6102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Style w:val="Strong"/>
          <w:rFonts w:ascii="Century Gothic" w:hAnsi="Century Gothic"/>
          <w:lang w:val="en-US"/>
        </w:rPr>
        <w:t>Grade 3 classroom</w:t>
      </w:r>
      <w:r w:rsidRPr="00E61025">
        <w:rPr>
          <w:rStyle w:val="Strong"/>
          <w:rFonts w:ascii="Century Gothic" w:hAnsi="Century Gothic"/>
          <w:lang w:val="en-US"/>
        </w:rPr>
        <w:t xml:space="preserve">s </w:t>
      </w:r>
      <w:r w:rsidRPr="00E6102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received a new iPad kit and are teaching the kids how to use the EPIC Reading, IXL Math, and Prodigy apps/programs. They are also planning to sign up grade 3 students on the HWDSB funded Swim-to-Survive program, open only to grade 3 students. They are currently waiting to hear back on whether we have gotten the grant (permission and money) to go. </w:t>
      </w:r>
    </w:p>
    <w:p w:rsidR="005C48A5" w:rsidRDefault="005C48A5" w:rsidP="00E6102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5C48A5" w:rsidRPr="00D01C83" w:rsidRDefault="005C48A5" w:rsidP="005C48A5">
      <w:pPr>
        <w:rPr>
          <w:rFonts w:asciiTheme="majorHAnsi" w:hAnsiTheme="majorHAnsi"/>
          <w:sz w:val="28"/>
          <w:szCs w:val="28"/>
          <w:u w:val="single"/>
        </w:rPr>
      </w:pPr>
      <w:r w:rsidRPr="00452AAE">
        <w:rPr>
          <w:rFonts w:asciiTheme="majorHAnsi" w:hAnsiTheme="majorHAnsi"/>
          <w:sz w:val="28"/>
          <w:szCs w:val="28"/>
          <w:u w:val="single"/>
        </w:rPr>
        <w:t xml:space="preserve">Grade 5 </w:t>
      </w:r>
    </w:p>
    <w:p w:rsidR="005C48A5" w:rsidRPr="00D01C83" w:rsidRDefault="005C48A5" w:rsidP="005C48A5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212121"/>
          <w:sz w:val="28"/>
          <w:szCs w:val="28"/>
          <w:lang w:eastAsia="en-CA"/>
        </w:rPr>
      </w:pPr>
    </w:p>
    <w:p w:rsidR="005C48A5" w:rsidRPr="00D01C83" w:rsidRDefault="005C48A5" w:rsidP="005C48A5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212121"/>
          <w:sz w:val="28"/>
          <w:szCs w:val="28"/>
          <w:lang w:eastAsia="en-CA"/>
        </w:rPr>
      </w:pPr>
      <w:r w:rsidRPr="00D01C83">
        <w:rPr>
          <w:rFonts w:asciiTheme="majorHAnsi" w:eastAsia="Times New Roman" w:hAnsiTheme="majorHAnsi" w:cs="Segoe UI"/>
          <w:color w:val="212121"/>
          <w:sz w:val="28"/>
          <w:szCs w:val="28"/>
          <w:lang w:eastAsia="en-CA"/>
        </w:rPr>
        <w:t>The grade 5s have a trip coming up on November 22 to see the movie ‘Wonder’. </w:t>
      </w:r>
    </w:p>
    <w:p w:rsidR="005C48A5" w:rsidRPr="00D01C83" w:rsidRDefault="005C48A5" w:rsidP="005C48A5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212121"/>
          <w:sz w:val="28"/>
          <w:szCs w:val="28"/>
          <w:lang w:eastAsia="en-CA"/>
        </w:rPr>
      </w:pPr>
    </w:p>
    <w:p w:rsidR="005C48A5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  <w:u w:val="single"/>
        </w:rPr>
      </w:pPr>
    </w:p>
    <w:p w:rsidR="005C48A5" w:rsidRPr="00452AAE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</w:rPr>
      </w:pPr>
      <w:bookmarkStart w:id="0" w:name="_GoBack"/>
      <w:bookmarkEnd w:id="0"/>
      <w:r w:rsidRPr="00452AAE">
        <w:rPr>
          <w:rFonts w:asciiTheme="majorHAnsi" w:hAnsiTheme="majorHAnsi"/>
          <w:color w:val="000000"/>
          <w:sz w:val="28"/>
          <w:szCs w:val="28"/>
          <w:u w:val="single"/>
        </w:rPr>
        <w:lastRenderedPageBreak/>
        <w:t>Grade 6</w:t>
      </w:r>
      <w:r w:rsidRPr="00452AAE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5C48A5" w:rsidRPr="00452AAE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</w:rPr>
      </w:pPr>
      <w:r w:rsidRPr="00452AAE">
        <w:rPr>
          <w:rFonts w:asciiTheme="majorHAnsi" w:hAnsiTheme="majorHAnsi"/>
          <w:color w:val="000000"/>
          <w:sz w:val="28"/>
          <w:szCs w:val="28"/>
        </w:rPr>
        <w:t>The grade 6 teachers sent out a math survey for parents (completed at Meet the Teacher and sent home)</w:t>
      </w:r>
    </w:p>
    <w:p w:rsidR="005C48A5" w:rsidRPr="00452AAE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</w:rPr>
      </w:pPr>
      <w:r w:rsidRPr="00452AAE">
        <w:rPr>
          <w:rFonts w:asciiTheme="majorHAnsi" w:hAnsiTheme="majorHAnsi"/>
          <w:color w:val="000000"/>
          <w:sz w:val="28"/>
          <w:szCs w:val="28"/>
        </w:rPr>
        <w:t>23 respondents thus far:</w:t>
      </w:r>
    </w:p>
    <w:p w:rsidR="005C48A5" w:rsidRPr="00452AAE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</w:rPr>
      </w:pPr>
      <w:r w:rsidRPr="00452AAE">
        <w:rPr>
          <w:rFonts w:asciiTheme="majorHAnsi" w:hAnsiTheme="majorHAnsi"/>
          <w:color w:val="000000"/>
          <w:sz w:val="28"/>
          <w:szCs w:val="28"/>
        </w:rPr>
        <w:t>-about half are confident in their math skills to help their kids</w:t>
      </w:r>
    </w:p>
    <w:p w:rsidR="005C48A5" w:rsidRPr="00452AAE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</w:rPr>
      </w:pPr>
      <w:r w:rsidRPr="00452AAE">
        <w:rPr>
          <w:rFonts w:asciiTheme="majorHAnsi" w:hAnsiTheme="majorHAnsi"/>
          <w:color w:val="000000"/>
          <w:sz w:val="28"/>
          <w:szCs w:val="28"/>
        </w:rPr>
        <w:t>-most interested in online resources...least interested math evening workshop for support</w:t>
      </w:r>
    </w:p>
    <w:p w:rsidR="005C48A5" w:rsidRPr="00452AAE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</w:rPr>
      </w:pPr>
    </w:p>
    <w:p w:rsidR="005C48A5" w:rsidRPr="00452AAE" w:rsidRDefault="005C48A5" w:rsidP="005C48A5">
      <w:pPr>
        <w:pStyle w:val="NormalWeb"/>
        <w:shd w:val="clear" w:color="auto" w:fill="FFFFFF"/>
        <w:spacing w:before="0" w:beforeAutospacing="0" w:after="0"/>
        <w:rPr>
          <w:rFonts w:asciiTheme="majorHAnsi" w:hAnsiTheme="majorHAnsi"/>
          <w:color w:val="000000"/>
          <w:sz w:val="28"/>
          <w:szCs w:val="28"/>
        </w:rPr>
      </w:pPr>
      <w:r w:rsidRPr="00452AAE">
        <w:rPr>
          <w:rFonts w:asciiTheme="majorHAnsi" w:hAnsiTheme="majorHAnsi"/>
          <w:color w:val="000000"/>
          <w:sz w:val="28"/>
          <w:szCs w:val="28"/>
        </w:rPr>
        <w:t>Grade 6 team is engaging in some home math, like home reading this year.</w:t>
      </w:r>
    </w:p>
    <w:p w:rsidR="005C48A5" w:rsidRPr="00452AAE" w:rsidRDefault="005C48A5" w:rsidP="005C48A5">
      <w:pPr>
        <w:rPr>
          <w:rFonts w:asciiTheme="majorHAnsi" w:hAnsiTheme="majorHAnsi"/>
          <w:sz w:val="28"/>
          <w:szCs w:val="28"/>
        </w:rPr>
      </w:pPr>
    </w:p>
    <w:p w:rsidR="005C48A5" w:rsidRPr="00452AAE" w:rsidRDefault="005C48A5" w:rsidP="005C48A5">
      <w:pPr>
        <w:rPr>
          <w:rFonts w:asciiTheme="majorHAnsi" w:hAnsiTheme="majorHAnsi"/>
          <w:sz w:val="28"/>
          <w:szCs w:val="28"/>
        </w:rPr>
      </w:pPr>
      <w:r w:rsidRPr="00452AAE">
        <w:rPr>
          <w:rFonts w:asciiTheme="majorHAnsi" w:hAnsiTheme="majorHAnsi"/>
          <w:sz w:val="28"/>
          <w:szCs w:val="28"/>
        </w:rPr>
        <w:t>Grade 6-8 Athletics</w:t>
      </w:r>
    </w:p>
    <w:p w:rsidR="005C48A5" w:rsidRPr="00452AAE" w:rsidRDefault="005C48A5" w:rsidP="005C48A5">
      <w:pPr>
        <w:rPr>
          <w:rFonts w:asciiTheme="majorHAnsi" w:hAnsiTheme="majorHAnsi"/>
          <w:sz w:val="28"/>
          <w:szCs w:val="28"/>
        </w:rPr>
      </w:pPr>
      <w:r w:rsidRPr="00452AAE">
        <w:rPr>
          <w:rFonts w:asciiTheme="majorHAnsi" w:hAnsiTheme="majorHAnsi"/>
          <w:sz w:val="28"/>
          <w:szCs w:val="28"/>
        </w:rPr>
        <w:t>The Volleyball season is currently underway, with games beginning next week.  This year we have all 4 teams participating in the junior and senior divisions.</w:t>
      </w:r>
    </w:p>
    <w:p w:rsidR="005C48A5" w:rsidRPr="00E61025" w:rsidRDefault="005C48A5" w:rsidP="00E6102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E61025" w:rsidRPr="00E61025" w:rsidRDefault="00E61025" w:rsidP="00A44CA9">
      <w:pPr>
        <w:spacing w:after="0" w:line="240" w:lineRule="auto"/>
        <w:rPr>
          <w:rStyle w:val="Strong"/>
          <w:rFonts w:ascii="Century Gothic" w:hAnsi="Century Gothic"/>
          <w:lang w:val="en-US"/>
        </w:rPr>
      </w:pPr>
    </w:p>
    <w:p w:rsidR="00295AF1" w:rsidRDefault="00295AF1" w:rsidP="00A44CA9">
      <w:pPr>
        <w:spacing w:after="0" w:line="240" w:lineRule="auto"/>
        <w:rPr>
          <w:rStyle w:val="Strong"/>
          <w:rFonts w:ascii="Century Gothic" w:hAnsi="Century Gothic"/>
          <w:lang w:val="en-US"/>
        </w:rPr>
      </w:pPr>
    </w:p>
    <w:p w:rsidR="0048298E" w:rsidRPr="000D0C2E" w:rsidRDefault="0048298E" w:rsidP="00A44CA9">
      <w:pPr>
        <w:spacing w:after="0" w:line="240" w:lineRule="auto"/>
        <w:rPr>
          <w:rStyle w:val="Strong"/>
          <w:rFonts w:ascii="Century Gothic" w:hAnsi="Century Gothic"/>
          <w:lang w:val="en-US"/>
        </w:rPr>
      </w:pPr>
    </w:p>
    <w:p w:rsidR="000D0C2E" w:rsidRPr="000D0C2E" w:rsidRDefault="000D0C2E" w:rsidP="0048298E">
      <w:pPr>
        <w:spacing w:after="0" w:line="240" w:lineRule="auto"/>
        <w:rPr>
          <w:rStyle w:val="Strong"/>
          <w:rFonts w:ascii="Century Gothic" w:hAnsi="Century Gothic"/>
          <w:b w:val="0"/>
          <w:i/>
          <w:lang w:val="en-US"/>
        </w:rPr>
      </w:pPr>
    </w:p>
    <w:sectPr w:rsidR="000D0C2E" w:rsidRPr="000D0C2E" w:rsidSect="00D716FA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1743A2B"/>
    <w:multiLevelType w:val="hybridMultilevel"/>
    <w:tmpl w:val="7EBC8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7B23"/>
    <w:multiLevelType w:val="hybridMultilevel"/>
    <w:tmpl w:val="7444CD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8DD"/>
    <w:multiLevelType w:val="hybridMultilevel"/>
    <w:tmpl w:val="1BD4DEE8"/>
    <w:lvl w:ilvl="0" w:tplc="2618DB9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91F48"/>
    <w:multiLevelType w:val="hybridMultilevel"/>
    <w:tmpl w:val="9A705B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680"/>
    <w:multiLevelType w:val="hybridMultilevel"/>
    <w:tmpl w:val="B58C63E6"/>
    <w:lvl w:ilvl="0" w:tplc="F1E47FD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5494"/>
    <w:multiLevelType w:val="hybridMultilevel"/>
    <w:tmpl w:val="2242BB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82AA2"/>
    <w:multiLevelType w:val="hybridMultilevel"/>
    <w:tmpl w:val="F3A6E61E"/>
    <w:lvl w:ilvl="0" w:tplc="378675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2CA5"/>
    <w:multiLevelType w:val="hybridMultilevel"/>
    <w:tmpl w:val="7444CD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45B82"/>
    <w:multiLevelType w:val="hybridMultilevel"/>
    <w:tmpl w:val="9708B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A610F"/>
    <w:multiLevelType w:val="hybridMultilevel"/>
    <w:tmpl w:val="2242BB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A9"/>
    <w:rsid w:val="00020EC2"/>
    <w:rsid w:val="000235FA"/>
    <w:rsid w:val="000710BD"/>
    <w:rsid w:val="0008787F"/>
    <w:rsid w:val="000A49CB"/>
    <w:rsid w:val="000B7DEE"/>
    <w:rsid w:val="000D0C2E"/>
    <w:rsid w:val="000F1B9B"/>
    <w:rsid w:val="00141702"/>
    <w:rsid w:val="00160207"/>
    <w:rsid w:val="00162548"/>
    <w:rsid w:val="001763B6"/>
    <w:rsid w:val="001969A0"/>
    <w:rsid w:val="001D62EB"/>
    <w:rsid w:val="001F0BB3"/>
    <w:rsid w:val="00210DC9"/>
    <w:rsid w:val="002515FD"/>
    <w:rsid w:val="00251855"/>
    <w:rsid w:val="00266F74"/>
    <w:rsid w:val="002864F3"/>
    <w:rsid w:val="00295AF1"/>
    <w:rsid w:val="00315012"/>
    <w:rsid w:val="0038433C"/>
    <w:rsid w:val="00392853"/>
    <w:rsid w:val="004069A8"/>
    <w:rsid w:val="00434FCC"/>
    <w:rsid w:val="00481A67"/>
    <w:rsid w:val="0048298E"/>
    <w:rsid w:val="004B3805"/>
    <w:rsid w:val="004E79EA"/>
    <w:rsid w:val="00574395"/>
    <w:rsid w:val="005A464E"/>
    <w:rsid w:val="005C48A5"/>
    <w:rsid w:val="005D6AA8"/>
    <w:rsid w:val="007159DD"/>
    <w:rsid w:val="008627F2"/>
    <w:rsid w:val="00864672"/>
    <w:rsid w:val="00881BAA"/>
    <w:rsid w:val="008F0D92"/>
    <w:rsid w:val="009266DC"/>
    <w:rsid w:val="009C3672"/>
    <w:rsid w:val="009F0A1C"/>
    <w:rsid w:val="00A331BA"/>
    <w:rsid w:val="00A354A7"/>
    <w:rsid w:val="00A44CA9"/>
    <w:rsid w:val="00A93805"/>
    <w:rsid w:val="00B2537A"/>
    <w:rsid w:val="00BB6FB8"/>
    <w:rsid w:val="00CB6E76"/>
    <w:rsid w:val="00CB70F9"/>
    <w:rsid w:val="00D46386"/>
    <w:rsid w:val="00D6406A"/>
    <w:rsid w:val="00D716FA"/>
    <w:rsid w:val="00DA5BCA"/>
    <w:rsid w:val="00E61025"/>
    <w:rsid w:val="00F207DE"/>
    <w:rsid w:val="00F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AC397-1C83-4262-B05F-A77C37E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CA9"/>
  </w:style>
  <w:style w:type="character" w:customStyle="1" w:styleId="DateChar">
    <w:name w:val="Date Char"/>
    <w:basedOn w:val="DefaultParagraphFont"/>
    <w:link w:val="Date"/>
    <w:uiPriority w:val="99"/>
    <w:semiHidden/>
    <w:rsid w:val="00A44CA9"/>
  </w:style>
  <w:style w:type="paragraph" w:styleId="ListParagraph">
    <w:name w:val="List Paragraph"/>
    <w:basedOn w:val="Normal"/>
    <w:uiPriority w:val="34"/>
    <w:qFormat/>
    <w:rsid w:val="00A44C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44CA9"/>
    <w:rPr>
      <w:b/>
      <w:bCs/>
    </w:rPr>
  </w:style>
  <w:style w:type="character" w:styleId="Hyperlink">
    <w:name w:val="Hyperlink"/>
    <w:basedOn w:val="DefaultParagraphFont"/>
    <w:uiPriority w:val="99"/>
    <w:unhideWhenUsed/>
    <w:rsid w:val="003928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1BA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1095638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84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2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4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2852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07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22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9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0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07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43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113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50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326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402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2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882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4916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95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078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11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7743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6358514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4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9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1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6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40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0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8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9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7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2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51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0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16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66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33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454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834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223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33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928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570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317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4484">
                      <w:marLeft w:val="0"/>
                      <w:marRight w:val="0"/>
                      <w:marTop w:val="0"/>
                      <w:marBottom w:val="18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170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HWDSB</dc:creator>
  <cp:keywords/>
  <dc:description/>
  <cp:lastModifiedBy>Michael Azzopardi [Staff]</cp:lastModifiedBy>
  <cp:revision>2</cp:revision>
  <cp:lastPrinted>2017-10-12T22:26:00Z</cp:lastPrinted>
  <dcterms:created xsi:type="dcterms:W3CDTF">2017-04-13T20:35:00Z</dcterms:created>
  <dcterms:modified xsi:type="dcterms:W3CDTF">2017-10-15T21:10:00Z</dcterms:modified>
</cp:coreProperties>
</file>